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0DF97" w14:textId="77777777" w:rsidR="00FC56AA" w:rsidRPr="00FC56AA" w:rsidRDefault="00FC56AA">
      <w:pPr>
        <w:rPr>
          <w:u w:val="single"/>
          <w:lang w:val="el-GR"/>
        </w:rPr>
      </w:pPr>
      <w:r w:rsidRPr="00FC56AA">
        <w:rPr>
          <w:u w:val="single"/>
          <w:lang w:val="el-GR"/>
        </w:rPr>
        <w:t xml:space="preserve">Συγγραφείς: </w:t>
      </w:r>
    </w:p>
    <w:p w14:paraId="3B3E7B72" w14:textId="3E08DB1B" w:rsidR="00FC56AA" w:rsidRDefault="00FC56AA" w:rsidP="00FC56AA">
      <w:pPr>
        <w:pStyle w:val="a3"/>
        <w:numPr>
          <w:ilvl w:val="0"/>
          <w:numId w:val="1"/>
        </w:numPr>
        <w:rPr>
          <w:lang w:val="el-GR"/>
        </w:rPr>
      </w:pPr>
      <w:r w:rsidRPr="00FC56AA">
        <w:rPr>
          <w:lang w:val="el-GR"/>
        </w:rPr>
        <w:t>Ιωάννης Α. Δαγκλής</w:t>
      </w:r>
      <w:r>
        <w:rPr>
          <w:lang w:val="el-GR"/>
        </w:rPr>
        <w:t xml:space="preserve">, Καθηγητής Φυσικής Διαστήματος, Τμήμα Φυσικής, ΕΚΠΑ και </w:t>
      </w:r>
      <w:r w:rsidR="00DC213F">
        <w:rPr>
          <w:lang w:val="el-GR"/>
        </w:rPr>
        <w:t>Π</w:t>
      </w:r>
      <w:r>
        <w:rPr>
          <w:lang w:val="el-GR"/>
        </w:rPr>
        <w:t>ρόεδρος του Ελληνικού Κέντρου Διαστήματος</w:t>
      </w:r>
    </w:p>
    <w:p w14:paraId="6712AB37" w14:textId="569FE6CD" w:rsidR="00FC56AA" w:rsidRPr="00CB2C5D" w:rsidRDefault="00DC213F" w:rsidP="002D300B">
      <w:pPr>
        <w:jc w:val="both"/>
        <w:rPr>
          <w:lang w:val="el-GR"/>
        </w:rPr>
      </w:pPr>
      <w:r>
        <w:rPr>
          <w:lang w:val="el-GR"/>
        </w:rPr>
        <w:t xml:space="preserve">Ο Γιάννης Δαγκλής </w:t>
      </w:r>
      <w:r w:rsidR="008A02A0">
        <w:rPr>
          <w:lang w:val="el-GR"/>
        </w:rPr>
        <w:t xml:space="preserve">εργάστηκε σε Πανεπιστήμια και Ερευνητικά Κέντρα της Γερμανίας, Αμερικής και Ιαπωνίας, καθώς και στο Εθνικό Αστεροσκοπείο Αθηνών, πριν εκλεγεί Καθηγητής του Πανεπιστημίου Αθηνών το 2013. Από το 2020 υπηρετεί και ως Πρόεδρος του νεοσύστατου Ελληνικού Κέντρου Διαστήματος. Τα επιστημονικά του ενδιαφέροντα εστιάζονται στη σύζευξη του Ήλιου με τις μαγνητόσφαιρες των πλανητών, την επίδραση του διαστημικού καιρού στις ανθρώπινες δραστηριότητες, καθώς και στις διαστημικές εφαρμογές. </w:t>
      </w:r>
      <w:r w:rsidR="008A02A0" w:rsidRPr="008A02A0">
        <w:rPr>
          <w:lang w:val="el-GR"/>
        </w:rPr>
        <w:t xml:space="preserve">Είναι Τακτικό Μέλος της Διεθνούς Αστροναυτικής Ακαδημίας, και μέλος επιτροπών εμπειρογνωμόνων της NASA, της ESA, της Ευρωπαϊκής Επιτροπής, καθώς και </w:t>
      </w:r>
      <w:r w:rsidR="008A02A0">
        <w:rPr>
          <w:lang w:val="el-GR"/>
        </w:rPr>
        <w:t xml:space="preserve">πολλών </w:t>
      </w:r>
      <w:r w:rsidR="008A02A0" w:rsidRPr="008A02A0">
        <w:rPr>
          <w:lang w:val="el-GR"/>
        </w:rPr>
        <w:t>εθνικών οργανισμών έρευνας. Έχει συμμετάσχει στις επιστημονικές ομάδες 15 ευρωπαϊκών και αμερικανικών διαστημικών αποστολών. Το δημοσιευμένο έργο του περιλαμβάνει 6 βιβλία διαστημικής φυσικής, 1</w:t>
      </w:r>
      <w:r w:rsidR="008A02A0">
        <w:rPr>
          <w:lang w:val="el-GR"/>
        </w:rPr>
        <w:t>3</w:t>
      </w:r>
      <w:r w:rsidR="008A02A0" w:rsidRPr="008A02A0">
        <w:rPr>
          <w:lang w:val="el-GR"/>
        </w:rPr>
        <w:t>0 ερευνητικά άρθρα σε έγκριτα επιστημονικά περιοδικά, 170 άρθρα εκλαΐκευσης της επιστήμης και 1 βιβλίο αστροφυσικής για παιδιά.</w:t>
      </w:r>
      <w:r w:rsidR="008A02A0">
        <w:rPr>
          <w:lang w:val="el-GR"/>
        </w:rPr>
        <w:t xml:space="preserve"> Προσωπική ιστοσελίδα: </w:t>
      </w:r>
      <w:hyperlink r:id="rId5" w:history="1">
        <w:r w:rsidR="00CB2C5D" w:rsidRPr="00CB2C5D">
          <w:rPr>
            <w:rStyle w:val="-"/>
            <w:lang w:val="el-GR"/>
          </w:rPr>
          <w:t>http://scholar.uoa.gr/iadaglis</w:t>
        </w:r>
      </w:hyperlink>
    </w:p>
    <w:p w14:paraId="523F3EE9" w14:textId="77777777" w:rsidR="005F0FFF" w:rsidRPr="000320E9" w:rsidRDefault="00FC56AA" w:rsidP="000320E9">
      <w:pPr>
        <w:pStyle w:val="a3"/>
        <w:numPr>
          <w:ilvl w:val="0"/>
          <w:numId w:val="1"/>
        </w:numPr>
        <w:rPr>
          <w:lang w:val="el-GR"/>
        </w:rPr>
      </w:pPr>
      <w:r>
        <w:rPr>
          <w:lang w:val="el-GR"/>
        </w:rPr>
        <w:t>Χρήστος Κατσαβριάς, Μεταδιδακτορικός Ερευνητής, Τμήμα Φυσικής, ΕΚΠΑ</w:t>
      </w:r>
    </w:p>
    <w:p w14:paraId="5F5D59FE" w14:textId="21842C7D" w:rsidR="005F0FFF" w:rsidRPr="00FC56AA" w:rsidRDefault="005F0FFF" w:rsidP="007A5906">
      <w:pPr>
        <w:jc w:val="both"/>
        <w:rPr>
          <w:lang w:val="el-GR"/>
        </w:rPr>
      </w:pPr>
      <w:r w:rsidRPr="005F0FFF">
        <w:rPr>
          <w:lang w:val="el-GR"/>
        </w:rPr>
        <w:t>Ο Δρ Χρήστος Κατσαβριάς είναι διαστημικός φυσικός</w:t>
      </w:r>
      <w:r>
        <w:rPr>
          <w:lang w:val="el-GR"/>
        </w:rPr>
        <w:t xml:space="preserve"> και</w:t>
      </w:r>
      <w:r w:rsidRPr="005F0FFF">
        <w:rPr>
          <w:lang w:val="el-GR"/>
        </w:rPr>
        <w:t xml:space="preserve"> </w:t>
      </w:r>
      <w:r>
        <w:rPr>
          <w:lang w:val="el-GR"/>
        </w:rPr>
        <w:t>μεταδιδακτορικός ερευνητής</w:t>
      </w:r>
      <w:r w:rsidRPr="005F0FFF">
        <w:rPr>
          <w:lang w:val="el-GR"/>
        </w:rPr>
        <w:t xml:space="preserve"> </w:t>
      </w:r>
      <w:r>
        <w:rPr>
          <w:lang w:val="el-GR"/>
        </w:rPr>
        <w:t xml:space="preserve">του τμήματος φυσικής </w:t>
      </w:r>
      <w:r w:rsidRPr="005F0FFF">
        <w:rPr>
          <w:lang w:val="el-GR"/>
        </w:rPr>
        <w:t>του Πανεπιστημίου</w:t>
      </w:r>
      <w:r>
        <w:rPr>
          <w:lang w:val="el-GR"/>
        </w:rPr>
        <w:t xml:space="preserve"> </w:t>
      </w:r>
      <w:r w:rsidRPr="005F0FFF">
        <w:rPr>
          <w:lang w:val="el-GR"/>
        </w:rPr>
        <w:t>της Αθήνας</w:t>
      </w:r>
      <w:r>
        <w:rPr>
          <w:lang w:val="el-GR"/>
        </w:rPr>
        <w:t xml:space="preserve">, καθώς και εξωτερικός συνεργάτης στο </w:t>
      </w:r>
      <w:r>
        <w:t>Goddard</w:t>
      </w:r>
      <w:r w:rsidRPr="005F0FFF">
        <w:rPr>
          <w:lang w:val="el-GR"/>
        </w:rPr>
        <w:t xml:space="preserve"> </w:t>
      </w:r>
      <w:r>
        <w:t>Space</w:t>
      </w:r>
      <w:r w:rsidRPr="005F0FFF">
        <w:rPr>
          <w:lang w:val="el-GR"/>
        </w:rPr>
        <w:t xml:space="preserve"> </w:t>
      </w:r>
      <w:r>
        <w:t>Flight</w:t>
      </w:r>
      <w:r w:rsidRPr="005F0FFF">
        <w:rPr>
          <w:lang w:val="el-GR"/>
        </w:rPr>
        <w:t xml:space="preserve"> </w:t>
      </w:r>
      <w:proofErr w:type="spellStart"/>
      <w:r>
        <w:t>Center</w:t>
      </w:r>
      <w:proofErr w:type="spellEnd"/>
      <w:r w:rsidRPr="005F0FFF">
        <w:rPr>
          <w:lang w:val="el-GR"/>
        </w:rPr>
        <w:t xml:space="preserve">. Έλαβε το διδακτορικό του από το Πανεπιστήμιο Αθηνών τον Φεβρουάριο του 2019, </w:t>
      </w:r>
      <w:r w:rsidRPr="002D300B">
        <w:rPr>
          <w:strike/>
          <w:lang w:val="el-GR"/>
        </w:rPr>
        <w:t>εργάζονται,</w:t>
      </w:r>
      <w:r w:rsidRPr="005F0FFF">
        <w:rPr>
          <w:lang w:val="el-GR"/>
        </w:rPr>
        <w:t xml:space="preserve"> υπό την επίβλεψη του καθηγητή Ιωάννη Α. Δαγκλή, </w:t>
      </w:r>
      <w:r w:rsidR="008A02A0">
        <w:rPr>
          <w:lang w:val="el-GR"/>
        </w:rPr>
        <w:t>διερευνώντας τ</w:t>
      </w:r>
      <w:r w:rsidRPr="005F0FFF">
        <w:rPr>
          <w:lang w:val="el-GR"/>
        </w:rPr>
        <w:t xml:space="preserve">τη μεταβλητότητα του πληθυσμού ηλεκτρονίων στην </w:t>
      </w:r>
      <w:r w:rsidR="008A02A0">
        <w:rPr>
          <w:lang w:val="el-GR"/>
        </w:rPr>
        <w:t xml:space="preserve">εξώτερη </w:t>
      </w:r>
      <w:r w:rsidRPr="005F0FFF">
        <w:rPr>
          <w:lang w:val="el-GR"/>
        </w:rPr>
        <w:t>ζώνη ακτινοβολίας</w:t>
      </w:r>
      <w:r w:rsidR="008A02A0">
        <w:rPr>
          <w:lang w:val="el-GR"/>
        </w:rPr>
        <w:t xml:space="preserve"> </w:t>
      </w:r>
      <w:r w:rsidR="008A02A0">
        <w:rPr>
          <w:lang w:val="en-US"/>
        </w:rPr>
        <w:t>Van</w:t>
      </w:r>
      <w:r w:rsidR="008A02A0" w:rsidRPr="002D300B">
        <w:rPr>
          <w:lang w:val="el-GR"/>
        </w:rPr>
        <w:t xml:space="preserve"> </w:t>
      </w:r>
      <w:r w:rsidR="008A02A0">
        <w:rPr>
          <w:lang w:val="en-US"/>
        </w:rPr>
        <w:t>Allen</w:t>
      </w:r>
      <w:r w:rsidRPr="005F0FFF">
        <w:rPr>
          <w:lang w:val="el-GR"/>
        </w:rPr>
        <w:t xml:space="preserve">. Έχει εργαστεί ως ερευνητής συνεργάτης </w:t>
      </w:r>
      <w:r>
        <w:rPr>
          <w:lang w:val="el-GR"/>
        </w:rPr>
        <w:t xml:space="preserve">σε </w:t>
      </w:r>
      <w:r w:rsidRPr="005F0FFF">
        <w:rPr>
          <w:lang w:val="el-GR"/>
        </w:rPr>
        <w:t>ερευνητικά προγράμματα</w:t>
      </w:r>
      <w:r>
        <w:rPr>
          <w:lang w:val="el-GR"/>
        </w:rPr>
        <w:t xml:space="preserve"> χρηματοδοτούμενων από την Ευρωπαική Διαστημική Υπηρεσία (</w:t>
      </w:r>
      <w:r>
        <w:t>ESA</w:t>
      </w:r>
      <w:r>
        <w:rPr>
          <w:lang w:val="el-GR"/>
        </w:rPr>
        <w:t>)</w:t>
      </w:r>
      <w:r w:rsidRPr="005F0FFF">
        <w:rPr>
          <w:lang w:val="el-GR"/>
        </w:rPr>
        <w:t xml:space="preserve"> </w:t>
      </w:r>
      <w:r>
        <w:rPr>
          <w:lang w:val="el-GR"/>
        </w:rPr>
        <w:t>και από την Ευρωπαική Ένωση</w:t>
      </w:r>
      <w:r w:rsidRPr="005F0FFF">
        <w:rPr>
          <w:lang w:val="el-GR"/>
        </w:rPr>
        <w:t xml:space="preserve">. Έχει αδιάλειπτη συμμετοχή σε </w:t>
      </w:r>
      <w:r>
        <w:rPr>
          <w:lang w:val="el-GR"/>
        </w:rPr>
        <w:t xml:space="preserve">διεθνή </w:t>
      </w:r>
      <w:r w:rsidRPr="005F0FFF">
        <w:rPr>
          <w:lang w:val="el-GR"/>
        </w:rPr>
        <w:t>επιστημονικά συνέδρια από το 2011 και περισσότερες από 30 δημοσιεύσεις σε περιοδικά με κριτές (</w:t>
      </w:r>
      <w:r>
        <w:rPr>
          <w:lang w:val="el-GR"/>
        </w:rPr>
        <w:t>h-index = 12 σύμφωνα με το</w:t>
      </w:r>
      <w:r w:rsidRPr="005F0FFF">
        <w:rPr>
          <w:lang w:val="el-GR"/>
        </w:rPr>
        <w:t xml:space="preserve"> Google</w:t>
      </w:r>
      <w:r>
        <w:rPr>
          <w:lang w:val="el-GR"/>
        </w:rPr>
        <w:t xml:space="preserve"> </w:t>
      </w:r>
      <w:r>
        <w:t>Scholar</w:t>
      </w:r>
      <w:r w:rsidRPr="005F0FFF">
        <w:rPr>
          <w:lang w:val="el-GR"/>
        </w:rPr>
        <w:t xml:space="preserve">). Από τον Φεβρουάριο του 2019, υπηρετεί ως Early Career Officer </w:t>
      </w:r>
      <w:r>
        <w:rPr>
          <w:lang w:val="el-GR"/>
        </w:rPr>
        <w:t>του</w:t>
      </w:r>
      <w:r w:rsidRPr="005F0FFF">
        <w:rPr>
          <w:lang w:val="el-GR"/>
        </w:rPr>
        <w:t xml:space="preserve"> </w:t>
      </w:r>
      <w:r w:rsidR="000320E9">
        <w:t>Southeast</w:t>
      </w:r>
      <w:r w:rsidR="000320E9" w:rsidRPr="000320E9">
        <w:rPr>
          <w:lang w:val="el-GR"/>
        </w:rPr>
        <w:t xml:space="preserve"> </w:t>
      </w:r>
      <w:r w:rsidR="000320E9">
        <w:t>Hub</w:t>
      </w:r>
      <w:r w:rsidR="000320E9" w:rsidRPr="000320E9">
        <w:rPr>
          <w:lang w:val="el-GR"/>
        </w:rPr>
        <w:t xml:space="preserve"> </w:t>
      </w:r>
      <w:r w:rsidR="000320E9">
        <w:rPr>
          <w:lang w:val="el-GR"/>
        </w:rPr>
        <w:t>της</w:t>
      </w:r>
      <w:r w:rsidRPr="005F0FFF">
        <w:rPr>
          <w:lang w:val="el-GR"/>
        </w:rPr>
        <w:t xml:space="preserve"> Europlanet</w:t>
      </w:r>
      <w:r w:rsidR="000320E9">
        <w:rPr>
          <w:lang w:val="el-GR"/>
        </w:rPr>
        <w:t xml:space="preserve"> Society, ενώ από το 2021 υπηρετεί ως </w:t>
      </w:r>
      <w:r w:rsidR="000320E9">
        <w:t>editor</w:t>
      </w:r>
      <w:r w:rsidR="000320E9" w:rsidRPr="000320E9">
        <w:rPr>
          <w:lang w:val="el-GR"/>
        </w:rPr>
        <w:t xml:space="preserve"> </w:t>
      </w:r>
      <w:r w:rsidRPr="005F0FFF">
        <w:rPr>
          <w:lang w:val="el-GR"/>
        </w:rPr>
        <w:t xml:space="preserve">του </w:t>
      </w:r>
      <w:r w:rsidR="000320E9">
        <w:rPr>
          <w:lang w:val="el-GR"/>
        </w:rPr>
        <w:t xml:space="preserve">διεθνούς </w:t>
      </w:r>
      <w:r w:rsidRPr="005F0FFF">
        <w:rPr>
          <w:lang w:val="el-GR"/>
        </w:rPr>
        <w:t>περιοδικού  "Annales Geophysicae"</w:t>
      </w:r>
      <w:r w:rsidR="000320E9">
        <w:rPr>
          <w:lang w:val="el-GR"/>
        </w:rPr>
        <w:t>.</w:t>
      </w:r>
    </w:p>
    <w:p w14:paraId="1B524DF3" w14:textId="77777777" w:rsidR="00FC56AA" w:rsidRDefault="00FC56AA" w:rsidP="00FC56AA">
      <w:pPr>
        <w:pStyle w:val="a3"/>
        <w:rPr>
          <w:lang w:val="el-GR"/>
        </w:rPr>
      </w:pPr>
    </w:p>
    <w:p w14:paraId="7C6CEFD7" w14:textId="35240876" w:rsidR="007A5906" w:rsidRDefault="00FC56AA" w:rsidP="007A5906">
      <w:pPr>
        <w:pStyle w:val="a3"/>
        <w:numPr>
          <w:ilvl w:val="0"/>
          <w:numId w:val="1"/>
        </w:numPr>
        <w:rPr>
          <w:lang w:val="el-GR"/>
        </w:rPr>
      </w:pPr>
      <w:r>
        <w:rPr>
          <w:lang w:val="el-GR"/>
        </w:rPr>
        <w:t>Νικόλαος Σέργης, Διευθύνων Σύμβουλος του Ελληνικού Κέντρου Διαστήματος</w:t>
      </w:r>
    </w:p>
    <w:p w14:paraId="63286105" w14:textId="77777777" w:rsidR="007A5906" w:rsidRPr="007A5906" w:rsidRDefault="007A5906" w:rsidP="007A5906">
      <w:pPr>
        <w:pStyle w:val="a3"/>
        <w:rPr>
          <w:lang w:val="el-GR"/>
        </w:rPr>
      </w:pPr>
    </w:p>
    <w:p w14:paraId="59D1FAAB" w14:textId="370B3B7D" w:rsidR="007A5906" w:rsidRPr="007A5906" w:rsidRDefault="007A5906" w:rsidP="007A5906">
      <w:pPr>
        <w:pStyle w:val="a3"/>
        <w:ind w:left="0"/>
        <w:jc w:val="both"/>
        <w:rPr>
          <w:lang w:val="el-GR"/>
        </w:rPr>
      </w:pPr>
      <w:r w:rsidRPr="007A5906">
        <w:rPr>
          <w:lang w:val="el-GR"/>
        </w:rPr>
        <w:t xml:space="preserve">Ο Δρ. Νίκος Σέργης είναι ερευνητής στο πεδίο της Διαστημικής Φυσικής. Από το 2006 ως το 2020 εργάστηκε στο Γραφείο Διαστημικής Έρευνας και Τεχνολογίας της Ακαδημίας Αθηνών σε συνεργασία με το </w:t>
      </w:r>
      <w:r w:rsidRPr="007A5906">
        <w:t>Applied</w:t>
      </w:r>
      <w:r w:rsidRPr="007A5906">
        <w:rPr>
          <w:lang w:val="el-GR"/>
        </w:rPr>
        <w:t xml:space="preserve"> </w:t>
      </w:r>
      <w:r w:rsidRPr="007A5906">
        <w:t>Physics</w:t>
      </w:r>
      <w:r w:rsidRPr="007A5906">
        <w:rPr>
          <w:lang w:val="el-GR"/>
        </w:rPr>
        <w:t xml:space="preserve"> </w:t>
      </w:r>
      <w:r w:rsidRPr="007A5906">
        <w:t>Laboratory</w:t>
      </w:r>
      <w:r w:rsidRPr="007A5906">
        <w:rPr>
          <w:lang w:val="el-GR"/>
        </w:rPr>
        <w:t xml:space="preserve"> του </w:t>
      </w:r>
      <w:r w:rsidRPr="007A5906">
        <w:t>Johns</w:t>
      </w:r>
      <w:r w:rsidRPr="007A5906">
        <w:rPr>
          <w:lang w:val="el-GR"/>
        </w:rPr>
        <w:t xml:space="preserve"> </w:t>
      </w:r>
      <w:r w:rsidRPr="007A5906">
        <w:t>Hopkins</w:t>
      </w:r>
      <w:r w:rsidRPr="007A5906">
        <w:rPr>
          <w:lang w:val="el-GR"/>
        </w:rPr>
        <w:t xml:space="preserve"> </w:t>
      </w:r>
      <w:r w:rsidRPr="007A5906">
        <w:t>University</w:t>
      </w:r>
      <w:r w:rsidRPr="007A5906">
        <w:rPr>
          <w:lang w:val="el-GR"/>
        </w:rPr>
        <w:t xml:space="preserve"> (</w:t>
      </w:r>
      <w:r w:rsidRPr="007A5906">
        <w:t>JHU</w:t>
      </w:r>
      <w:r w:rsidRPr="007A5906">
        <w:rPr>
          <w:lang w:val="el-GR"/>
        </w:rPr>
        <w:t>/</w:t>
      </w:r>
      <w:r w:rsidRPr="007A5906">
        <w:t>APL</w:t>
      </w:r>
      <w:r w:rsidRPr="007A5906">
        <w:rPr>
          <w:lang w:val="el-GR"/>
        </w:rPr>
        <w:t>)</w:t>
      </w:r>
      <w:r>
        <w:rPr>
          <w:lang w:val="el-GR"/>
        </w:rPr>
        <w:t>, ενώ από τις αρχές του 2020 υπηρετεί ως Διευθύνων Σύμβουλος στο Ελληνικό Κέντρο Διαστήματος (ΕΛΚΕΔ)</w:t>
      </w:r>
      <w:r w:rsidRPr="007A5906">
        <w:rPr>
          <w:lang w:val="el-GR"/>
        </w:rPr>
        <w:t xml:space="preserve">. Το ερευνητικό του έργο περιλαμβάνει </w:t>
      </w:r>
      <w:r>
        <w:rPr>
          <w:lang w:val="el-GR"/>
        </w:rPr>
        <w:t>80</w:t>
      </w:r>
      <w:r w:rsidRPr="007A5906">
        <w:rPr>
          <w:lang w:val="el-GR"/>
        </w:rPr>
        <w:t xml:space="preserve"> επιστημονικές εργασίες σε διεθνή περιοδικά με κριτές με περισσότερες από </w:t>
      </w:r>
      <w:r>
        <w:rPr>
          <w:lang w:val="el-GR"/>
        </w:rPr>
        <w:t>25</w:t>
      </w:r>
      <w:r w:rsidRPr="007A5906">
        <w:rPr>
          <w:lang w:val="el-GR"/>
        </w:rPr>
        <w:t>00 ετεροαναφορές (</w:t>
      </w:r>
      <w:r w:rsidRPr="007A5906">
        <w:t>h</w:t>
      </w:r>
      <w:r>
        <w:rPr>
          <w:lang w:val="el-GR"/>
        </w:rPr>
        <w:t>-</w:t>
      </w:r>
      <w:r>
        <w:rPr>
          <w:lang w:val="en-US"/>
        </w:rPr>
        <w:t>index</w:t>
      </w:r>
      <w:r w:rsidRPr="007A5906">
        <w:rPr>
          <w:lang w:val="el-GR"/>
        </w:rPr>
        <w:t>=</w:t>
      </w:r>
      <w:r>
        <w:rPr>
          <w:lang w:val="el-GR"/>
        </w:rPr>
        <w:t>31</w:t>
      </w:r>
      <w:r w:rsidRPr="007A5906">
        <w:rPr>
          <w:lang w:val="el-GR"/>
        </w:rPr>
        <w:t xml:space="preserve">) και μεγάλο αριθμό προσκεκλημένων ομιλιών-σεμιναρίων στην Ελλάδα και το εξωτερικό. Το 2009 και το 2018 βραβεύθηκε από τη </w:t>
      </w:r>
      <w:r w:rsidRPr="007A5906">
        <w:t>NASA</w:t>
      </w:r>
      <w:r w:rsidRPr="007A5906">
        <w:rPr>
          <w:lang w:val="el-GR"/>
        </w:rPr>
        <w:t xml:space="preserve"> για τη συμμετοχή του στην αποστολή </w:t>
      </w:r>
      <w:r w:rsidRPr="007A5906">
        <w:t>Cassini</w:t>
      </w:r>
      <w:r w:rsidRPr="007A5906">
        <w:rPr>
          <w:lang w:val="el-GR"/>
        </w:rPr>
        <w:t>-</w:t>
      </w:r>
      <w:r w:rsidRPr="007A5906">
        <w:t>Huygens</w:t>
      </w:r>
      <w:r w:rsidRPr="007A5906">
        <w:rPr>
          <w:lang w:val="el-GR"/>
        </w:rPr>
        <w:t xml:space="preserve"> και το 2008 από την Συντακτική Επιτροπή του επιστημονικού περιοδικού </w:t>
      </w:r>
      <w:r w:rsidRPr="007A5906">
        <w:t>Annales</w:t>
      </w:r>
      <w:r w:rsidRPr="007A5906">
        <w:rPr>
          <w:lang w:val="el-GR"/>
        </w:rPr>
        <w:t xml:space="preserve"> </w:t>
      </w:r>
      <w:proofErr w:type="spellStart"/>
      <w:r w:rsidRPr="007A5906">
        <w:t>Geophysicae</w:t>
      </w:r>
      <w:proofErr w:type="spellEnd"/>
      <w:r w:rsidRPr="007A5906">
        <w:rPr>
          <w:lang w:val="el-GR"/>
        </w:rPr>
        <w:t xml:space="preserve"> ως καλύτερος κριτής της χρονιάς στο πεδίο της Μαγνητοσφαιρικής Φυσικής. Ο Δρ. Σέργης έχει </w:t>
      </w:r>
      <w:r w:rsidRPr="007A5906">
        <w:rPr>
          <w:lang w:val="el-GR"/>
        </w:rPr>
        <w:lastRenderedPageBreak/>
        <w:t xml:space="preserve">εμπειρία στη διαχείριση ερευνητικών προγραμμάτων, ενώ υπηρετεί ως αξιολογητής για προτάσεις που υποβάλλονται προς χρηματοδότηση στη </w:t>
      </w:r>
      <w:r w:rsidRPr="007A5906">
        <w:t>NASA</w:t>
      </w:r>
      <w:r w:rsidRPr="007A5906">
        <w:rPr>
          <w:lang w:val="el-GR"/>
        </w:rPr>
        <w:t xml:space="preserve">, την Ευρωπαϊκή Επιτροπή και σε εθνικούς φορείς χωρών της Ευρώπης. </w:t>
      </w:r>
      <w:r>
        <w:rPr>
          <w:lang w:val="el-GR"/>
        </w:rPr>
        <w:t>Έχει διατελέσει</w:t>
      </w:r>
      <w:r w:rsidRPr="007A5906">
        <w:rPr>
          <w:lang w:val="el-GR"/>
        </w:rPr>
        <w:t xml:space="preserve"> επικεφαλής ή μέλος ερευνητικών ομάδων στο χώρο της Διαστημικής Επιστήμης και Εφαρμογών, σε συνεργασία με ιδρύματα από την Ευρώπη και τις ΗΠΑ. Ο Δρ. Σέργης έχει συνεπιβλέψει διδακτορικές διατριβές, μεταπτυχιακές και προπτυχιακές εργασίες στην Ελλάδα (ΕΚΠΑ) και το εξωτερικό. Είναι μέλος της Αμερικανικής Γεωφυσικής Ένωσης (</w:t>
      </w:r>
      <w:r w:rsidRPr="007A5906">
        <w:t>AGU</w:t>
      </w:r>
      <w:r w:rsidRPr="007A5906">
        <w:rPr>
          <w:lang w:val="el-GR"/>
        </w:rPr>
        <w:t>), της Ευρωπαϊκής Ένωσης Γεωεπιστημών (</w:t>
      </w:r>
      <w:r w:rsidRPr="007A5906">
        <w:t>EGU</w:t>
      </w:r>
      <w:r w:rsidRPr="007A5906">
        <w:rPr>
          <w:lang w:val="el-GR"/>
        </w:rPr>
        <w:t>) και της Διεθνούς Αστρονομικής Ένωσης (</w:t>
      </w:r>
      <w:r w:rsidRPr="007A5906">
        <w:t>IAU</w:t>
      </w:r>
      <w:r w:rsidRPr="007A5906">
        <w:rPr>
          <w:lang w:val="el-GR"/>
        </w:rPr>
        <w:t>)</w:t>
      </w:r>
      <w:r>
        <w:rPr>
          <w:lang w:val="el-GR"/>
        </w:rPr>
        <w:t xml:space="preserve">, ενώ υπηρετεί ως </w:t>
      </w:r>
      <w:r>
        <w:rPr>
          <w:lang w:val="en-US"/>
        </w:rPr>
        <w:t>Topical</w:t>
      </w:r>
      <w:r w:rsidRPr="007A5906">
        <w:rPr>
          <w:lang w:val="el-GR"/>
        </w:rPr>
        <w:t xml:space="preserve"> </w:t>
      </w:r>
      <w:r>
        <w:rPr>
          <w:lang w:val="en-US"/>
        </w:rPr>
        <w:t>Editor</w:t>
      </w:r>
      <w:r w:rsidRPr="007A5906">
        <w:rPr>
          <w:lang w:val="el-GR"/>
        </w:rPr>
        <w:t xml:space="preserve"> </w:t>
      </w:r>
      <w:r>
        <w:rPr>
          <w:lang w:val="el-GR"/>
        </w:rPr>
        <w:t xml:space="preserve">του επιστημονικού περιοδικού </w:t>
      </w:r>
      <w:r w:rsidRPr="007A5906">
        <w:rPr>
          <w:lang w:val="el-GR"/>
        </w:rPr>
        <w:t>“</w:t>
      </w:r>
      <w:r>
        <w:rPr>
          <w:lang w:val="en-US"/>
        </w:rPr>
        <w:t>Annales</w:t>
      </w:r>
      <w:r w:rsidRPr="007A5906">
        <w:rPr>
          <w:lang w:val="el-GR"/>
        </w:rPr>
        <w:t xml:space="preserve"> </w:t>
      </w:r>
      <w:proofErr w:type="spellStart"/>
      <w:r>
        <w:rPr>
          <w:lang w:val="en-US"/>
        </w:rPr>
        <w:t>Geophysicae</w:t>
      </w:r>
      <w:proofErr w:type="spellEnd"/>
      <w:r w:rsidRPr="007A5906">
        <w:rPr>
          <w:lang w:val="el-GR"/>
        </w:rPr>
        <w:t>”.</w:t>
      </w:r>
    </w:p>
    <w:p w14:paraId="741969FE" w14:textId="77777777" w:rsidR="00FC56AA" w:rsidRDefault="00FC56AA" w:rsidP="00FC56AA">
      <w:pPr>
        <w:pStyle w:val="a3"/>
        <w:rPr>
          <w:lang w:val="el-GR"/>
        </w:rPr>
      </w:pPr>
    </w:p>
    <w:p w14:paraId="0E042751" w14:textId="77777777" w:rsidR="00FC56AA" w:rsidRDefault="00FC56AA" w:rsidP="00FC56AA">
      <w:pPr>
        <w:pStyle w:val="a3"/>
        <w:numPr>
          <w:ilvl w:val="0"/>
          <w:numId w:val="1"/>
        </w:numPr>
        <w:rPr>
          <w:lang w:val="el-GR"/>
        </w:rPr>
      </w:pPr>
      <w:r>
        <w:rPr>
          <w:lang w:val="el-GR"/>
        </w:rPr>
        <w:t>Μαρίνα Γεωργίου, Μεταδιδακτορική Ερευνήτρια, Τμήμα Φυσικής, ΕΚΠΑ</w:t>
      </w:r>
    </w:p>
    <w:p w14:paraId="50651395" w14:textId="4405E31C" w:rsidR="00FC56AA" w:rsidRPr="00E526E5" w:rsidRDefault="00E526E5" w:rsidP="00E526E5">
      <w:pPr>
        <w:rPr>
          <w:rFonts w:cstheme="minorHAnsi"/>
          <w:lang w:val="el-GR"/>
        </w:rPr>
      </w:pPr>
      <w:r w:rsidRPr="00E526E5">
        <w:rPr>
          <w:rFonts w:cstheme="minorHAnsi"/>
          <w:lang w:val="el-GR"/>
        </w:rPr>
        <w:t xml:space="preserve">Η Δρ Μαρίνα Γεωργίου είναι μεταδιδακτορική ερευνήτρια, μέλος της Ομάδας Διαστημικής Φυσικής στο Τμήμα Φυσικής του Πανεπιστημίου Αθηνών. Παράλληλα με τις σπουδές στη Φυσική και την Πληροφορική, εργάστηκε στο Ινστιτούτο Αστρονομίας, Αστροφυσικής, Διαστημικών Εφαρμογών και </w:t>
      </w:r>
      <w:proofErr w:type="spellStart"/>
      <w:r w:rsidRPr="00E526E5">
        <w:rPr>
          <w:rFonts w:cstheme="minorHAnsi"/>
          <w:lang w:val="el-GR"/>
        </w:rPr>
        <w:t>Τηλεπισκόπησης</w:t>
      </w:r>
      <w:proofErr w:type="spellEnd"/>
      <w:r w:rsidRPr="00E526E5">
        <w:rPr>
          <w:rFonts w:cstheme="minorHAnsi"/>
          <w:lang w:val="el-GR"/>
        </w:rPr>
        <w:t xml:space="preserve"> του Αστεροσκοπείου Αθηνών, το </w:t>
      </w:r>
      <w:proofErr w:type="spellStart"/>
      <w:r w:rsidRPr="00E526E5">
        <w:rPr>
          <w:rFonts w:cstheme="minorHAnsi"/>
          <w:lang w:val="en-US"/>
        </w:rPr>
        <w:t>Heliophysics</w:t>
      </w:r>
      <w:proofErr w:type="spellEnd"/>
      <w:r w:rsidRPr="00E526E5">
        <w:rPr>
          <w:rFonts w:cstheme="minorHAnsi"/>
          <w:lang w:val="el-GR"/>
        </w:rPr>
        <w:t xml:space="preserve"> </w:t>
      </w:r>
      <w:r w:rsidRPr="00E526E5">
        <w:rPr>
          <w:rFonts w:cstheme="minorHAnsi"/>
          <w:lang w:val="en-US"/>
        </w:rPr>
        <w:t>Division</w:t>
      </w:r>
      <w:r w:rsidRPr="00E526E5">
        <w:rPr>
          <w:rFonts w:cstheme="minorHAnsi"/>
          <w:lang w:val="el-GR"/>
        </w:rPr>
        <w:t xml:space="preserve"> στο </w:t>
      </w:r>
      <w:r w:rsidRPr="00E526E5">
        <w:rPr>
          <w:rFonts w:cstheme="minorHAnsi"/>
          <w:lang w:val="en-US"/>
        </w:rPr>
        <w:t>Goddard</w:t>
      </w:r>
      <w:r w:rsidRPr="00E526E5">
        <w:rPr>
          <w:rFonts w:cstheme="minorHAnsi"/>
          <w:lang w:val="el-GR"/>
        </w:rPr>
        <w:t xml:space="preserve"> </w:t>
      </w:r>
      <w:r w:rsidRPr="00E526E5">
        <w:rPr>
          <w:rFonts w:cstheme="minorHAnsi"/>
          <w:lang w:val="en-US"/>
        </w:rPr>
        <w:t>Space</w:t>
      </w:r>
      <w:r w:rsidRPr="00E526E5">
        <w:rPr>
          <w:rFonts w:cstheme="minorHAnsi"/>
          <w:lang w:val="el-GR"/>
        </w:rPr>
        <w:t xml:space="preserve"> </w:t>
      </w:r>
      <w:r w:rsidRPr="00E526E5">
        <w:rPr>
          <w:rFonts w:cstheme="minorHAnsi"/>
          <w:lang w:val="en-US"/>
        </w:rPr>
        <w:t>Flight</w:t>
      </w:r>
      <w:r w:rsidRPr="00E526E5">
        <w:rPr>
          <w:rFonts w:cstheme="minorHAnsi"/>
          <w:lang w:val="el-GR"/>
        </w:rPr>
        <w:t xml:space="preserve"> </w:t>
      </w:r>
      <w:r w:rsidRPr="00E526E5">
        <w:rPr>
          <w:rFonts w:cstheme="minorHAnsi"/>
          <w:lang w:val="en-US"/>
        </w:rPr>
        <w:t>Centre</w:t>
      </w:r>
      <w:r w:rsidRPr="00E526E5">
        <w:rPr>
          <w:rFonts w:cstheme="minorHAnsi"/>
          <w:lang w:val="el-GR"/>
        </w:rPr>
        <w:t xml:space="preserve"> της </w:t>
      </w:r>
      <w:r w:rsidRPr="00E526E5">
        <w:rPr>
          <w:rFonts w:cstheme="minorHAnsi"/>
          <w:lang w:val="en-US"/>
        </w:rPr>
        <w:t>NASA</w:t>
      </w:r>
      <w:r w:rsidRPr="00E526E5">
        <w:rPr>
          <w:rFonts w:cstheme="minorHAnsi"/>
          <w:lang w:val="el-GR"/>
        </w:rPr>
        <w:t xml:space="preserve"> και, μετά την ολοκλήρωση της διδακτορικής της διατριβής στο Πανεπιστήμιο Αθηνών, συνέχισε την έρευνά της στο </w:t>
      </w:r>
      <w:r w:rsidRPr="00E526E5">
        <w:rPr>
          <w:rFonts w:cstheme="minorHAnsi"/>
          <w:lang w:val="en-US"/>
        </w:rPr>
        <w:t>Mullard</w:t>
      </w:r>
      <w:r w:rsidRPr="00E526E5">
        <w:rPr>
          <w:rFonts w:cstheme="minorHAnsi"/>
          <w:lang w:val="el-GR"/>
        </w:rPr>
        <w:t xml:space="preserve"> </w:t>
      </w:r>
      <w:r w:rsidRPr="00E526E5">
        <w:rPr>
          <w:rFonts w:cstheme="minorHAnsi"/>
          <w:lang w:val="en-US"/>
        </w:rPr>
        <w:t>Space</w:t>
      </w:r>
      <w:r w:rsidRPr="00E526E5">
        <w:rPr>
          <w:rFonts w:cstheme="minorHAnsi"/>
          <w:lang w:val="el-GR"/>
        </w:rPr>
        <w:t xml:space="preserve"> </w:t>
      </w:r>
      <w:r w:rsidRPr="00E526E5">
        <w:rPr>
          <w:rFonts w:cstheme="minorHAnsi"/>
          <w:lang w:val="en-US"/>
        </w:rPr>
        <w:t>Science</w:t>
      </w:r>
      <w:r w:rsidRPr="00E526E5">
        <w:rPr>
          <w:rFonts w:cstheme="minorHAnsi"/>
          <w:lang w:val="el-GR"/>
        </w:rPr>
        <w:t xml:space="preserve"> </w:t>
      </w:r>
      <w:r w:rsidRPr="00E526E5">
        <w:rPr>
          <w:rFonts w:cstheme="minorHAnsi"/>
          <w:lang w:val="en-US"/>
        </w:rPr>
        <w:t>Laboratory</w:t>
      </w:r>
      <w:r w:rsidRPr="00E526E5">
        <w:rPr>
          <w:rFonts w:cstheme="minorHAnsi"/>
          <w:lang w:val="el-GR"/>
        </w:rPr>
        <w:t xml:space="preserve"> του </w:t>
      </w:r>
      <w:r w:rsidRPr="00E526E5">
        <w:rPr>
          <w:rFonts w:cstheme="minorHAnsi"/>
          <w:lang w:val="en-US"/>
        </w:rPr>
        <w:t>University</w:t>
      </w:r>
      <w:r w:rsidRPr="00E526E5">
        <w:rPr>
          <w:rFonts w:cstheme="minorHAnsi"/>
          <w:lang w:val="el-GR"/>
        </w:rPr>
        <w:t xml:space="preserve"> </w:t>
      </w:r>
      <w:r w:rsidRPr="00E526E5">
        <w:rPr>
          <w:rFonts w:cstheme="minorHAnsi"/>
          <w:lang w:val="en-US"/>
        </w:rPr>
        <w:t>College</w:t>
      </w:r>
      <w:r w:rsidRPr="00E526E5">
        <w:rPr>
          <w:rFonts w:cstheme="minorHAnsi"/>
          <w:lang w:val="el-GR"/>
        </w:rPr>
        <w:t xml:space="preserve"> </w:t>
      </w:r>
      <w:r w:rsidRPr="00E526E5">
        <w:rPr>
          <w:rFonts w:cstheme="minorHAnsi"/>
          <w:lang w:val="en-US"/>
        </w:rPr>
        <w:t>London</w:t>
      </w:r>
      <w:r w:rsidRPr="00E526E5">
        <w:rPr>
          <w:rFonts w:cstheme="minorHAnsi"/>
          <w:lang w:val="el-GR"/>
        </w:rPr>
        <w:t xml:space="preserve">. Τα ερευνητικά της ενδιαφέροντα περιλαμβάνουν την αλληλεπίδραση του ηλιακού ανέμου και της γήινης μαγνητόσφαιρας όπως αυτή απεικονίζεται στην περιοχή των ζωνών ακτινοβολίας </w:t>
      </w:r>
      <w:r w:rsidRPr="00E526E5">
        <w:rPr>
          <w:rFonts w:cstheme="minorHAnsi"/>
          <w:lang w:val="en-US"/>
        </w:rPr>
        <w:t>Van</w:t>
      </w:r>
      <w:r w:rsidRPr="00E526E5">
        <w:rPr>
          <w:rFonts w:cstheme="minorHAnsi"/>
          <w:lang w:val="el-GR"/>
        </w:rPr>
        <w:t xml:space="preserve"> </w:t>
      </w:r>
      <w:r w:rsidRPr="00E526E5">
        <w:rPr>
          <w:rFonts w:cstheme="minorHAnsi"/>
          <w:lang w:val="en-US"/>
        </w:rPr>
        <w:t>Allen</w:t>
      </w:r>
      <w:r w:rsidRPr="00E526E5">
        <w:rPr>
          <w:rFonts w:cstheme="minorHAnsi"/>
          <w:lang w:val="el-GR"/>
        </w:rPr>
        <w:t xml:space="preserve"> και στο διαστημικό καιρό. Έχει παρουσιάσει τα αποτελέσματα σε διεθνή συνέδρια καθώς και σε 20 δημοσιεύσεις σε περιοδικά με κριτές τα οποία έχουν λάβει περισσότερες από 460 ετεροαναφορές (</w:t>
      </w:r>
      <w:r w:rsidRPr="007A5906">
        <w:t>h</w:t>
      </w:r>
      <w:r w:rsidRPr="00E526E5">
        <w:rPr>
          <w:lang w:val="el-GR"/>
        </w:rPr>
        <w:t>-</w:t>
      </w:r>
      <w:r w:rsidRPr="00E526E5">
        <w:rPr>
          <w:lang w:val="en-US"/>
        </w:rPr>
        <w:t>index</w:t>
      </w:r>
      <w:r w:rsidRPr="00E526E5">
        <w:rPr>
          <w:lang w:val="el-GR"/>
        </w:rPr>
        <w:t>=14</w:t>
      </w:r>
      <w:r w:rsidRPr="00E526E5">
        <w:rPr>
          <w:rFonts w:cstheme="minorHAnsi"/>
          <w:lang w:val="el-GR"/>
        </w:rPr>
        <w:t xml:space="preserve">) και διακρίσεις στο </w:t>
      </w:r>
      <w:r w:rsidRPr="00E526E5">
        <w:rPr>
          <w:rFonts w:cstheme="minorHAnsi"/>
          <w:lang w:val="en-US"/>
        </w:rPr>
        <w:t>Journal</w:t>
      </w:r>
      <w:r w:rsidRPr="00E526E5">
        <w:rPr>
          <w:rFonts w:cstheme="minorHAnsi"/>
          <w:lang w:val="el-GR"/>
        </w:rPr>
        <w:t xml:space="preserve"> </w:t>
      </w:r>
      <w:r w:rsidRPr="00E526E5">
        <w:rPr>
          <w:rFonts w:cstheme="minorHAnsi"/>
          <w:lang w:val="en-US"/>
        </w:rPr>
        <w:t>of</w:t>
      </w:r>
      <w:r w:rsidRPr="00E526E5">
        <w:rPr>
          <w:rFonts w:cstheme="minorHAnsi"/>
          <w:lang w:val="el-GR"/>
        </w:rPr>
        <w:t xml:space="preserve"> </w:t>
      </w:r>
      <w:r w:rsidRPr="00E526E5">
        <w:rPr>
          <w:rFonts w:cstheme="minorHAnsi"/>
          <w:lang w:val="en-US"/>
        </w:rPr>
        <w:t>Geophysical</w:t>
      </w:r>
      <w:r w:rsidRPr="00E526E5">
        <w:rPr>
          <w:rFonts w:cstheme="minorHAnsi"/>
          <w:lang w:val="el-GR"/>
        </w:rPr>
        <w:t xml:space="preserve"> </w:t>
      </w:r>
      <w:r w:rsidRPr="00E526E5">
        <w:rPr>
          <w:rFonts w:cstheme="minorHAnsi"/>
          <w:lang w:val="en-US"/>
        </w:rPr>
        <w:t>Research</w:t>
      </w:r>
      <w:r w:rsidRPr="00E526E5">
        <w:rPr>
          <w:rFonts w:cstheme="minorHAnsi"/>
          <w:lang w:val="el-GR"/>
        </w:rPr>
        <w:t xml:space="preserve">. Από το 2022, εργάζεται στο Τμήμα Έρευνας και Ανάπτυξης </w:t>
      </w:r>
      <w:r w:rsidR="002F63CF">
        <w:rPr>
          <w:rFonts w:cstheme="minorHAnsi"/>
          <w:lang w:val="el-GR"/>
        </w:rPr>
        <w:t>Καινοτομία</w:t>
      </w:r>
      <w:r w:rsidRPr="00E526E5">
        <w:rPr>
          <w:rFonts w:cstheme="minorHAnsi"/>
          <w:lang w:val="el-GR"/>
        </w:rPr>
        <w:t xml:space="preserve">ς της </w:t>
      </w:r>
      <w:proofErr w:type="spellStart"/>
      <w:r w:rsidRPr="00E526E5">
        <w:rPr>
          <w:rFonts w:cstheme="minorHAnsi"/>
          <w:lang w:val="en-US"/>
        </w:rPr>
        <w:t>netcompany</w:t>
      </w:r>
      <w:proofErr w:type="spellEnd"/>
      <w:r w:rsidRPr="00E526E5">
        <w:rPr>
          <w:rFonts w:cstheme="minorHAnsi"/>
          <w:lang w:val="el-GR"/>
        </w:rPr>
        <w:t>-</w:t>
      </w:r>
      <w:proofErr w:type="spellStart"/>
      <w:r w:rsidRPr="00E526E5">
        <w:rPr>
          <w:rFonts w:cstheme="minorHAnsi"/>
          <w:lang w:val="en-US"/>
        </w:rPr>
        <w:t>Intrasoft</w:t>
      </w:r>
      <w:proofErr w:type="spellEnd"/>
      <w:r w:rsidRPr="00E526E5">
        <w:rPr>
          <w:rFonts w:cstheme="minorHAnsi"/>
          <w:lang w:val="el-GR"/>
        </w:rPr>
        <w:t xml:space="preserve"> στην διαχείριση ερευνητικών προγραμμάτων </w:t>
      </w:r>
      <w:r>
        <w:rPr>
          <w:rFonts w:cstheme="minorHAnsi"/>
          <w:lang w:val="el-GR"/>
        </w:rPr>
        <w:t>σε ψηφιακές τεχνολογί</w:t>
      </w:r>
      <w:r w:rsidR="00E65C98">
        <w:rPr>
          <w:rFonts w:cstheme="minorHAnsi"/>
          <w:lang w:val="el-GR"/>
        </w:rPr>
        <w:t>ε</w:t>
      </w:r>
      <w:r>
        <w:rPr>
          <w:rFonts w:cstheme="minorHAnsi"/>
          <w:lang w:val="el-GR"/>
        </w:rPr>
        <w:t>ς αιχμ</w:t>
      </w:r>
      <w:r w:rsidR="002F63CF">
        <w:rPr>
          <w:rFonts w:cstheme="minorHAnsi"/>
          <w:lang w:val="el-GR"/>
        </w:rPr>
        <w:t>ή</w:t>
      </w:r>
      <w:r>
        <w:rPr>
          <w:rFonts w:cstheme="minorHAnsi"/>
          <w:lang w:val="el-GR"/>
        </w:rPr>
        <w:t xml:space="preserve">ς </w:t>
      </w:r>
      <w:r w:rsidRPr="00E526E5">
        <w:rPr>
          <w:rFonts w:cstheme="minorHAnsi"/>
          <w:lang w:val="el-GR"/>
        </w:rPr>
        <w:t xml:space="preserve">με χρηματοδότηση από </w:t>
      </w:r>
      <w:r>
        <w:rPr>
          <w:rFonts w:cstheme="minorHAnsi"/>
          <w:lang w:val="el-GR"/>
        </w:rPr>
        <w:t>την Ευρωπαϊκή Επιτροπή</w:t>
      </w:r>
      <w:r w:rsidRPr="00E526E5">
        <w:rPr>
          <w:rFonts w:cstheme="minorHAnsi"/>
          <w:lang w:val="el-GR"/>
        </w:rPr>
        <w:t>.</w:t>
      </w:r>
    </w:p>
    <w:p w14:paraId="50AD2E11" w14:textId="77777777" w:rsidR="00FC56AA" w:rsidRDefault="00FC56AA" w:rsidP="00FC56AA">
      <w:pPr>
        <w:pStyle w:val="a3"/>
        <w:ind w:left="0"/>
        <w:rPr>
          <w:lang w:val="el-GR"/>
        </w:rPr>
      </w:pPr>
    </w:p>
    <w:p w14:paraId="1ECD3472" w14:textId="77777777" w:rsidR="00FC56AA" w:rsidRPr="00FC56AA" w:rsidRDefault="00FC56AA" w:rsidP="00FC56AA">
      <w:pPr>
        <w:rPr>
          <w:u w:val="single"/>
          <w:lang w:val="el-GR"/>
        </w:rPr>
      </w:pPr>
      <w:r w:rsidRPr="00FC56AA">
        <w:rPr>
          <w:u w:val="single"/>
          <w:lang w:val="el-GR"/>
        </w:rPr>
        <w:t xml:space="preserve">Αντικείμενο βιβλίου: </w:t>
      </w:r>
    </w:p>
    <w:p w14:paraId="4161ACF7" w14:textId="77777777" w:rsidR="0078371F" w:rsidRDefault="00FC56AA" w:rsidP="0078371F">
      <w:pPr>
        <w:autoSpaceDE w:val="0"/>
        <w:autoSpaceDN w:val="0"/>
        <w:adjustRightInd w:val="0"/>
        <w:spacing w:after="0" w:line="240" w:lineRule="auto"/>
        <w:rPr>
          <w:lang w:val="el-GR"/>
        </w:rPr>
      </w:pPr>
      <w:r>
        <w:rPr>
          <w:lang w:val="el-GR"/>
        </w:rPr>
        <w:t>Η</w:t>
      </w:r>
      <w:r w:rsidRPr="00FC56AA">
        <w:rPr>
          <w:lang w:val="el-GR"/>
        </w:rPr>
        <w:t xml:space="preserve"> </w:t>
      </w:r>
      <w:r>
        <w:rPr>
          <w:lang w:val="el-GR"/>
        </w:rPr>
        <w:t>Διαστημική</w:t>
      </w:r>
      <w:r w:rsidRPr="00FC56AA">
        <w:rPr>
          <w:lang w:val="el-GR"/>
        </w:rPr>
        <w:t xml:space="preserve"> </w:t>
      </w:r>
      <w:r>
        <w:rPr>
          <w:lang w:val="el-GR"/>
        </w:rPr>
        <w:t>Φυσική είναι</w:t>
      </w:r>
      <w:r w:rsidRPr="00FC56AA">
        <w:rPr>
          <w:lang w:val="el-GR"/>
        </w:rPr>
        <w:t xml:space="preserve"> μια σχετικά νέα κατεύθυνση της Φυσικής, αφού γεννήθηκε πριν από εξίμισι μόλις δεκαετίες με την εκτόξευση του πρώτου τεχνητού δορυφόρου της ανθρώπινης ιστορίας, του Σπούτνικ, τον Οκτώβριο του 1957.</w:t>
      </w:r>
      <w:r w:rsidR="0078371F">
        <w:rPr>
          <w:lang w:val="el-GR"/>
        </w:rPr>
        <w:t xml:space="preserve"> Σήμερα, υπάρχει ένας εξαιρετικά μεγάλος αριθμός δορυφόρων σε τροχιά γύρω από τον πλανήτη μας, στους οποίου βσίζεται ολοένα και περισσότερο η καθημερινότητά μας. Αυτό σημαίνει ότι η Διαστημική Φυσική, ως το επιστημονικό υπόβαθρο του Διαστημικού Καιρού, αποτελεί ένα σημαντικό κομμάτι στη γενικότερη σύγχρονη Αστροφυσική.</w:t>
      </w:r>
    </w:p>
    <w:p w14:paraId="5B35585F" w14:textId="77777777" w:rsidR="0078371F" w:rsidRPr="0078371F" w:rsidRDefault="0078371F" w:rsidP="0078371F">
      <w:pPr>
        <w:autoSpaceDE w:val="0"/>
        <w:autoSpaceDN w:val="0"/>
        <w:adjustRightInd w:val="0"/>
        <w:spacing w:after="0" w:line="240" w:lineRule="auto"/>
        <w:rPr>
          <w:lang w:val="el-GR"/>
        </w:rPr>
      </w:pPr>
    </w:p>
    <w:p w14:paraId="288C09C8" w14:textId="77777777" w:rsidR="00FC56AA" w:rsidRDefault="0078371F" w:rsidP="0078371F">
      <w:pPr>
        <w:autoSpaceDE w:val="0"/>
        <w:autoSpaceDN w:val="0"/>
        <w:adjustRightInd w:val="0"/>
        <w:spacing w:after="0" w:line="240" w:lineRule="auto"/>
        <w:rPr>
          <w:lang w:val="el-GR"/>
        </w:rPr>
      </w:pPr>
      <w:r w:rsidRPr="0078371F">
        <w:rPr>
          <w:lang w:val="el-GR"/>
        </w:rPr>
        <w:t>Το βιβλίο αυτό καλύπτει το πεδίο της Διαστημικής Φυσικής, συμπεριλαμβάνοντας και κάποια απαραίτητα</w:t>
      </w:r>
      <w:r>
        <w:rPr>
          <w:lang w:val="el-GR"/>
        </w:rPr>
        <w:t xml:space="preserve"> </w:t>
      </w:r>
      <w:r w:rsidRPr="0078371F">
        <w:rPr>
          <w:lang w:val="el-GR"/>
        </w:rPr>
        <w:t>στοιχεία Ηλιακής Φυσικής και Φυσικής Πλάσματος. Έτσι συμπληρώνει τα διαθέσιμα πανεπιστημιακά συγγράμματα, καθώς δεν υπήρχε μέχρι πρόσφατα βιβλίο Διαστημικής Φυσικής στην ελληνική γλώσσα.</w:t>
      </w:r>
    </w:p>
    <w:p w14:paraId="1F600C42" w14:textId="77777777" w:rsidR="0078371F" w:rsidRDefault="0078371F" w:rsidP="0078371F">
      <w:pPr>
        <w:autoSpaceDE w:val="0"/>
        <w:autoSpaceDN w:val="0"/>
        <w:adjustRightInd w:val="0"/>
        <w:spacing w:after="0" w:line="240" w:lineRule="auto"/>
        <w:rPr>
          <w:lang w:val="el-GR"/>
        </w:rPr>
      </w:pPr>
    </w:p>
    <w:p w14:paraId="42C30835" w14:textId="77777777" w:rsidR="0078371F" w:rsidRPr="0078371F" w:rsidRDefault="0078371F" w:rsidP="0078371F">
      <w:pPr>
        <w:autoSpaceDE w:val="0"/>
        <w:autoSpaceDN w:val="0"/>
        <w:adjustRightInd w:val="0"/>
        <w:spacing w:after="0" w:line="240" w:lineRule="auto"/>
        <w:rPr>
          <w:lang w:val="el-GR"/>
        </w:rPr>
      </w:pPr>
      <w:r>
        <w:rPr>
          <w:lang w:val="el-GR"/>
        </w:rPr>
        <w:t xml:space="preserve">Το βιβλίου χωρίζεται σε 3 ενότητες. </w:t>
      </w:r>
      <w:r w:rsidRPr="0078371F">
        <w:rPr>
          <w:lang w:val="el-GR"/>
        </w:rPr>
        <w:t xml:space="preserve">Καθώς απομακρυνόμαστε από την επιφάνεια της Γης και ανεβαίνουμε σε όλο και μεγαλύτερο ύψος, παράλληλα με τη μείωση του οξυγόνου (που </w:t>
      </w:r>
      <w:r w:rsidRPr="0078371F">
        <w:rPr>
          <w:lang w:val="el-GR"/>
        </w:rPr>
        <w:lastRenderedPageBreak/>
        <w:t>είναι απαραίτητο στον άνθρωπο) σημειώνεται και μείωση της συνολικής πυκνότητας της ύλης και ταυτοχρόνως ολοένα και μεγαλύτερος βαθμός ιονισμού της, με αποτέλεσμα στο</w:t>
      </w:r>
    </w:p>
    <w:p w14:paraId="4F1EB6FD" w14:textId="218D92BD" w:rsidR="0078371F" w:rsidRPr="00FC56AA" w:rsidRDefault="0078371F" w:rsidP="0078371F">
      <w:pPr>
        <w:autoSpaceDE w:val="0"/>
        <w:autoSpaceDN w:val="0"/>
        <w:adjustRightInd w:val="0"/>
        <w:spacing w:after="0" w:line="240" w:lineRule="auto"/>
        <w:rPr>
          <w:lang w:val="el-GR"/>
        </w:rPr>
      </w:pPr>
      <w:r w:rsidRPr="0078371F">
        <w:rPr>
          <w:lang w:val="el-GR"/>
        </w:rPr>
        <w:t>διάστημα να κυριαρχεί ένα ρευστό όχι μόνο εξαιρετικά αραιό, αλλά επιπλέον και πλήρως ιονισμένο</w:t>
      </w:r>
      <w:r>
        <w:rPr>
          <w:lang w:val="el-GR"/>
        </w:rPr>
        <w:t xml:space="preserve"> (πλάσμα)</w:t>
      </w:r>
      <w:r w:rsidRPr="0078371F">
        <w:rPr>
          <w:lang w:val="el-GR"/>
        </w:rPr>
        <w:t>.</w:t>
      </w:r>
      <w:r>
        <w:rPr>
          <w:lang w:val="el-GR"/>
        </w:rPr>
        <w:t xml:space="preserve"> Η πρώτη ενότητα περιλαμβάνει το βασικό υπόβαθρο της φυσικής πλάσματος που είναι απαραίτητο για την κατανόηση των φαινομένων στο εγγύς σε εμάς διάστημα. Η δεύτερη ενότητα περιλαμβάνει </w:t>
      </w:r>
      <w:r w:rsidR="005F0FFF">
        <w:rPr>
          <w:lang w:val="el-GR"/>
        </w:rPr>
        <w:t>τη Διαστημική Φυσική, ξεκινώντας από τ</w:t>
      </w:r>
      <w:r w:rsidR="008A02A0">
        <w:rPr>
          <w:lang w:val="el-GR"/>
        </w:rPr>
        <w:t xml:space="preserve">ην </w:t>
      </w:r>
      <w:r w:rsidR="005F0FFF">
        <w:rPr>
          <w:lang w:val="el-GR"/>
        </w:rPr>
        <w:t xml:space="preserve"> </w:t>
      </w:r>
      <w:r w:rsidR="008A02A0">
        <w:rPr>
          <w:lang w:val="el-GR"/>
        </w:rPr>
        <w:t xml:space="preserve">αιτία </w:t>
      </w:r>
      <w:r w:rsidR="005F0FFF">
        <w:rPr>
          <w:lang w:val="el-GR"/>
        </w:rPr>
        <w:t xml:space="preserve">της μεταβλητότητας του γεωδιαστημικού περιβάλλοντος, </w:t>
      </w:r>
      <w:r w:rsidR="008A02A0">
        <w:rPr>
          <w:lang w:val="el-GR"/>
        </w:rPr>
        <w:t xml:space="preserve">δηλαδή </w:t>
      </w:r>
      <w:r w:rsidR="005F0FFF">
        <w:rPr>
          <w:lang w:val="el-GR"/>
        </w:rPr>
        <w:t>τον Ήλιο, και φτάνοντας ως τη σύγχρονη επιστημονική εικόνα για το γεωδιάστημα που περιλαμβάνει τη συμπεριφορά των μαγνητικών και ηλεκτρικών πεδίων</w:t>
      </w:r>
      <w:r w:rsidR="008A02A0">
        <w:rPr>
          <w:lang w:val="el-GR"/>
        </w:rPr>
        <w:t xml:space="preserve">, καθώς </w:t>
      </w:r>
      <w:r w:rsidR="005F0FFF">
        <w:rPr>
          <w:lang w:val="el-GR"/>
        </w:rPr>
        <w:t xml:space="preserve">και της σωματιδιακής ακτινοβολίας. Τέλος, η </w:t>
      </w:r>
      <w:r w:rsidR="008A02A0">
        <w:rPr>
          <w:lang w:val="el-GR"/>
        </w:rPr>
        <w:t>τ</w:t>
      </w:r>
      <w:r w:rsidR="005F0FFF">
        <w:rPr>
          <w:lang w:val="el-GR"/>
        </w:rPr>
        <w:t xml:space="preserve">ρίτη ενότητα περιλαμβάνει μεθόδους και όργανα που χρησιμοποιεί η σύγχρονη Διαστημική για την περιγραφή του γεωδιαστημικού περιβάλλοντος και, παράλληλα, εισάγει τον αναγνώστη στο πεδίου του Διαστημικού Καιρού. </w:t>
      </w:r>
    </w:p>
    <w:sectPr w:rsidR="0078371F" w:rsidRPr="00FC56A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557A3B"/>
    <w:multiLevelType w:val="hybridMultilevel"/>
    <w:tmpl w:val="196A5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777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AA"/>
    <w:rsid w:val="000320E9"/>
    <w:rsid w:val="000D1CFC"/>
    <w:rsid w:val="001953CB"/>
    <w:rsid w:val="001C7F4A"/>
    <w:rsid w:val="002D300B"/>
    <w:rsid w:val="002F63CF"/>
    <w:rsid w:val="003D1E6B"/>
    <w:rsid w:val="005F0FFF"/>
    <w:rsid w:val="006600E6"/>
    <w:rsid w:val="0078371F"/>
    <w:rsid w:val="007A5906"/>
    <w:rsid w:val="008632E8"/>
    <w:rsid w:val="008A02A0"/>
    <w:rsid w:val="00924AD8"/>
    <w:rsid w:val="00B6095A"/>
    <w:rsid w:val="00B846EC"/>
    <w:rsid w:val="00CB2C5D"/>
    <w:rsid w:val="00DC213F"/>
    <w:rsid w:val="00E526E5"/>
    <w:rsid w:val="00E65C98"/>
    <w:rsid w:val="00FC5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6509"/>
  <w15:docId w15:val="{6AA242FD-6674-43F4-9299-E2C26B5F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6AA"/>
    <w:pPr>
      <w:ind w:left="720"/>
      <w:contextualSpacing/>
    </w:pPr>
  </w:style>
  <w:style w:type="paragraph" w:styleId="-HTML">
    <w:name w:val="HTML Preformatted"/>
    <w:basedOn w:val="a"/>
    <w:link w:val="-HTMLChar"/>
    <w:uiPriority w:val="99"/>
    <w:semiHidden/>
    <w:unhideWhenUsed/>
    <w:rsid w:val="005F0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Char">
    <w:name w:val="Προ-διαμορφωμένο HTML Char"/>
    <w:basedOn w:val="a0"/>
    <w:link w:val="-HTML"/>
    <w:uiPriority w:val="99"/>
    <w:semiHidden/>
    <w:rsid w:val="005F0FFF"/>
    <w:rPr>
      <w:rFonts w:ascii="Courier New" w:eastAsia="Times New Roman" w:hAnsi="Courier New" w:cs="Courier New"/>
      <w:sz w:val="20"/>
      <w:szCs w:val="20"/>
      <w:lang w:eastAsia="en-GB"/>
    </w:rPr>
  </w:style>
  <w:style w:type="character" w:customStyle="1" w:styleId="y2iqfc">
    <w:name w:val="y2iqfc"/>
    <w:basedOn w:val="a0"/>
    <w:rsid w:val="005F0FFF"/>
  </w:style>
  <w:style w:type="paragraph" w:styleId="a4">
    <w:name w:val="Revision"/>
    <w:hidden/>
    <w:uiPriority w:val="99"/>
    <w:semiHidden/>
    <w:rsid w:val="008A02A0"/>
    <w:pPr>
      <w:spacing w:after="0" w:line="240" w:lineRule="auto"/>
    </w:pPr>
  </w:style>
  <w:style w:type="character" w:styleId="-">
    <w:name w:val="Hyperlink"/>
    <w:basedOn w:val="a0"/>
    <w:uiPriority w:val="99"/>
    <w:unhideWhenUsed/>
    <w:rsid w:val="00CB2C5D"/>
    <w:rPr>
      <w:color w:val="0000FF" w:themeColor="hyperlink"/>
      <w:u w:val="single"/>
    </w:rPr>
  </w:style>
  <w:style w:type="character" w:customStyle="1" w:styleId="1">
    <w:name w:val="Ανεπίλυτη αναφορά1"/>
    <w:basedOn w:val="a0"/>
    <w:uiPriority w:val="99"/>
    <w:semiHidden/>
    <w:unhideWhenUsed/>
    <w:rsid w:val="00CB2C5D"/>
    <w:rPr>
      <w:color w:val="605E5C"/>
      <w:shd w:val="clear" w:color="auto" w:fill="E1DFDD"/>
    </w:rPr>
  </w:style>
  <w:style w:type="paragraph" w:styleId="a5">
    <w:name w:val="Balloon Text"/>
    <w:basedOn w:val="a"/>
    <w:link w:val="Char"/>
    <w:uiPriority w:val="99"/>
    <w:semiHidden/>
    <w:unhideWhenUsed/>
    <w:rsid w:val="002D300B"/>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2D30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757504">
      <w:bodyDiv w:val="1"/>
      <w:marLeft w:val="0"/>
      <w:marRight w:val="0"/>
      <w:marTop w:val="0"/>
      <w:marBottom w:val="0"/>
      <w:divBdr>
        <w:top w:val="none" w:sz="0" w:space="0" w:color="auto"/>
        <w:left w:val="none" w:sz="0" w:space="0" w:color="auto"/>
        <w:bottom w:val="none" w:sz="0" w:space="0" w:color="auto"/>
        <w:right w:val="none" w:sz="0" w:space="0" w:color="auto"/>
      </w:divBdr>
      <w:divsChild>
        <w:div w:id="1136802346">
          <w:marLeft w:val="0"/>
          <w:marRight w:val="0"/>
          <w:marTop w:val="0"/>
          <w:marBottom w:val="0"/>
          <w:divBdr>
            <w:top w:val="none" w:sz="0" w:space="0" w:color="auto"/>
            <w:left w:val="none" w:sz="0" w:space="0" w:color="auto"/>
            <w:bottom w:val="none" w:sz="0" w:space="0" w:color="auto"/>
            <w:right w:val="none" w:sz="0" w:space="0" w:color="auto"/>
          </w:divBdr>
        </w:div>
        <w:div w:id="1673682652">
          <w:marLeft w:val="0"/>
          <w:marRight w:val="0"/>
          <w:marTop w:val="0"/>
          <w:marBottom w:val="0"/>
          <w:divBdr>
            <w:top w:val="none" w:sz="0" w:space="0" w:color="auto"/>
            <w:left w:val="none" w:sz="0" w:space="0" w:color="auto"/>
            <w:bottom w:val="none" w:sz="0" w:space="0" w:color="auto"/>
            <w:right w:val="none" w:sz="0" w:space="0" w:color="auto"/>
          </w:divBdr>
        </w:div>
        <w:div w:id="1084380642">
          <w:marLeft w:val="0"/>
          <w:marRight w:val="0"/>
          <w:marTop w:val="0"/>
          <w:marBottom w:val="0"/>
          <w:divBdr>
            <w:top w:val="none" w:sz="0" w:space="0" w:color="auto"/>
            <w:left w:val="none" w:sz="0" w:space="0" w:color="auto"/>
            <w:bottom w:val="none" w:sz="0" w:space="0" w:color="auto"/>
            <w:right w:val="none" w:sz="0" w:space="0" w:color="auto"/>
          </w:divBdr>
        </w:div>
        <w:div w:id="1575159115">
          <w:marLeft w:val="0"/>
          <w:marRight w:val="0"/>
          <w:marTop w:val="0"/>
          <w:marBottom w:val="0"/>
          <w:divBdr>
            <w:top w:val="none" w:sz="0" w:space="0" w:color="auto"/>
            <w:left w:val="none" w:sz="0" w:space="0" w:color="auto"/>
            <w:bottom w:val="none" w:sz="0" w:space="0" w:color="auto"/>
            <w:right w:val="none" w:sz="0" w:space="0" w:color="auto"/>
          </w:divBdr>
        </w:div>
      </w:divsChild>
    </w:div>
    <w:div w:id="207481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olar.uoa.gr/iadagl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1113</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Christos Katsavrias</dc:creator>
  <cp:lastModifiedBy>Nikos Thomaidis</cp:lastModifiedBy>
  <cp:revision>3</cp:revision>
  <dcterms:created xsi:type="dcterms:W3CDTF">2024-05-13T10:35:00Z</dcterms:created>
  <dcterms:modified xsi:type="dcterms:W3CDTF">2024-05-13T10:35:00Z</dcterms:modified>
</cp:coreProperties>
</file>