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5420"/>
        <w:gridCol w:w="1041"/>
        <w:gridCol w:w="7741"/>
      </w:tblGrid>
      <w:tr w:rsidR="004402EB" w:rsidRPr="008E6234" w:rsidTr="008B67E3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1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402EB" w:rsidRPr="008E6234" w:rsidRDefault="000D00CF" w:rsidP="00050B34">
            <w:pPr>
              <w:spacing w:before="5" w:after="144"/>
              <w:jc w:val="center"/>
            </w:pPr>
            <w:r>
              <w:rPr>
                <w:noProof/>
                <w:lang w:val="el-GR" w:eastAsia="el-GR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155414</wp:posOffset>
                  </wp:positionH>
                  <wp:positionV relativeFrom="paragraph">
                    <wp:posOffset>146685</wp:posOffset>
                  </wp:positionV>
                  <wp:extent cx="4688665" cy="104405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8665" cy="1044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0B34" w:rsidRPr="008E6234" w:rsidRDefault="00050B34" w:rsidP="00050B34">
            <w:pPr>
              <w:pStyle w:val="NoSpacing"/>
              <w:jc w:val="center"/>
              <w:rPr>
                <w:lang w:val="el-GR"/>
              </w:rPr>
            </w:pPr>
          </w:p>
          <w:p w:rsidR="00050B34" w:rsidRPr="008E6234" w:rsidRDefault="00050B34" w:rsidP="00050B34">
            <w:pPr>
              <w:pStyle w:val="NoSpacing"/>
              <w:jc w:val="center"/>
              <w:rPr>
                <w:lang w:val="el-GR"/>
              </w:rPr>
            </w:pPr>
          </w:p>
          <w:p w:rsidR="00050B34" w:rsidRPr="008E6234" w:rsidRDefault="00050B34" w:rsidP="00050B34">
            <w:pPr>
              <w:pStyle w:val="NoSpacing"/>
              <w:jc w:val="center"/>
              <w:rPr>
                <w:lang w:val="el-GR"/>
              </w:rPr>
            </w:pPr>
            <w:r w:rsidRPr="008E6234">
              <w:rPr>
                <w:noProof/>
                <w:lang w:val="el-GR" w:eastAsia="el-GR"/>
              </w:rPr>
              <w:drawing>
                <wp:anchor distT="0" distB="0" distL="114300" distR="114300" simplePos="0" relativeHeight="251659776" behindDoc="1" locked="0" layoutInCell="1" allowOverlap="1" wp14:anchorId="04076F51" wp14:editId="2C461D04">
                  <wp:simplePos x="0" y="0"/>
                  <wp:positionH relativeFrom="column">
                    <wp:posOffset>1271905</wp:posOffset>
                  </wp:positionH>
                  <wp:positionV relativeFrom="paragraph">
                    <wp:posOffset>25029</wp:posOffset>
                  </wp:positionV>
                  <wp:extent cx="899160" cy="61214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AO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0B34" w:rsidRPr="008E6234" w:rsidRDefault="00050B34" w:rsidP="00050B34">
            <w:pPr>
              <w:pStyle w:val="NoSpacing"/>
              <w:jc w:val="center"/>
              <w:rPr>
                <w:lang w:val="el-GR"/>
              </w:rPr>
            </w:pPr>
          </w:p>
          <w:p w:rsidR="004402EB" w:rsidRPr="008E6234" w:rsidRDefault="004402EB" w:rsidP="00050B34">
            <w:pPr>
              <w:pStyle w:val="NoSpacing"/>
              <w:jc w:val="center"/>
              <w:rPr>
                <w:lang w:val="el-GR"/>
              </w:rPr>
            </w:pPr>
          </w:p>
        </w:tc>
        <w:tc>
          <w:tcPr>
            <w:tcW w:w="10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402EB" w:rsidRPr="008E6234" w:rsidRDefault="004402EB">
            <w:pPr>
              <w:spacing w:before="5" w:after="216"/>
              <w:jc w:val="center"/>
            </w:pPr>
          </w:p>
        </w:tc>
        <w:tc>
          <w:tcPr>
            <w:tcW w:w="77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402EB" w:rsidRPr="008E6234" w:rsidRDefault="000D00CF" w:rsidP="008B67E3">
            <w:pPr>
              <w:pStyle w:val="NoSpacing"/>
              <w:ind w:left="515"/>
              <w:jc w:val="both"/>
              <w:rPr>
                <w:spacing w:val="2"/>
                <w:w w:val="85"/>
                <w:lang w:val="el-GR"/>
              </w:rPr>
            </w:pPr>
            <w:r w:rsidRPr="008E6234">
              <w:rPr>
                <w:lang w:val="el-GR"/>
              </w:rPr>
              <w:t xml:space="preserve">Η Ελληνική Ακαδημία Οπτομετρίας αποτελεί το επιστημονικό σωματείο των Ελλήνων </w:t>
            </w:r>
            <w:r w:rsidRPr="008E6234">
              <w:rPr>
                <w:lang w:val="el-GR"/>
              </w:rPr>
              <w:t xml:space="preserve">Οπτομετρών. Πρωταρχικοί στόχοι της ΕΑΟ αποτελούν η εξέλιξη της επιστήμης της </w:t>
            </w:r>
            <w:r w:rsidRPr="008E6234">
              <w:rPr>
                <w:lang w:val="el-GR"/>
              </w:rPr>
              <w:t xml:space="preserve">Οπτομετρίας, η εκπροσώπηση των Οπτομετρών, </w:t>
            </w:r>
            <w:r w:rsidRPr="008E6234">
              <w:rPr>
                <w:lang w:val="el-GR"/>
              </w:rPr>
              <w:t xml:space="preserve">η </w:t>
            </w:r>
            <w:r w:rsidRPr="008E6234">
              <w:rPr>
                <w:lang w:val="el-GR"/>
              </w:rPr>
              <w:t xml:space="preserve">καλλιέργεια της δια βίου μάθησης και η </w:t>
            </w:r>
            <w:r w:rsidRPr="008E6234">
              <w:rPr>
                <w:lang w:val="el-GR"/>
              </w:rPr>
              <w:t xml:space="preserve">κλινική αριστεία. Οι παραπάνω σκοποί μπορούν να επιδιωχθούν με κάθε νόμιμο τρόπο. </w:t>
            </w:r>
            <w:r w:rsidRPr="008E6234">
              <w:rPr>
                <w:lang w:val="el-GR"/>
              </w:rPr>
              <w:t>Ενδεικτικά αναφέρονται οι παρακάτω:</w:t>
            </w:r>
          </w:p>
        </w:tc>
      </w:tr>
    </w:tbl>
    <w:p w:rsidR="004402EB" w:rsidRPr="008E6234" w:rsidRDefault="004402EB">
      <w:pPr>
        <w:spacing w:after="201" w:line="20" w:lineRule="exact"/>
      </w:pPr>
    </w:p>
    <w:p w:rsidR="004402EB" w:rsidRPr="008E6234" w:rsidRDefault="004402EB">
      <w:pPr>
        <w:sectPr w:rsidR="004402EB" w:rsidRPr="008E6234">
          <w:pgSz w:w="16982" w:h="12014" w:orient="landscape"/>
          <w:pgMar w:top="0" w:right="175" w:bottom="285" w:left="372" w:header="720" w:footer="720" w:gutter="0"/>
          <w:cols w:space="720"/>
        </w:sectPr>
      </w:pPr>
    </w:p>
    <w:p w:rsidR="004402EB" w:rsidRPr="008E6234" w:rsidRDefault="000D00CF">
      <w:pPr>
        <w:spacing w:after="144"/>
        <w:jc w:val="center"/>
        <w:rPr>
          <w:b/>
          <w:color w:val="1D3B76"/>
          <w:sz w:val="28"/>
          <w:lang w:val="el-GR"/>
        </w:rPr>
      </w:pPr>
      <w:r w:rsidRPr="008E6234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400.35pt;margin-top:406.55pt;width:420.45pt;height:93.1pt;z-index:-251658752;mso-wrap-distance-left:0;mso-wrap-distance-right:0" fillcolor="#c5b791" stroked="f">
            <v:textbox style="mso-next-textbox:#_x0000_s0" inset="0,0,0,0">
              <w:txbxContent>
                <w:p w:rsidR="00033E78" w:rsidRDefault="00033E78" w:rsidP="00033E78">
                  <w:pPr>
                    <w:ind w:left="426"/>
                    <w:rPr>
                      <w:spacing w:val="12"/>
                      <w:lang w:val="el-GR"/>
                    </w:rPr>
                  </w:pPr>
                </w:p>
                <w:p w:rsidR="004402EB" w:rsidRDefault="000D00CF" w:rsidP="00033E78">
                  <w:pPr>
                    <w:ind w:left="426"/>
                    <w:rPr>
                      <w:spacing w:val="12"/>
                      <w:lang w:val="el-GR"/>
                    </w:rPr>
                  </w:pPr>
                  <w:r>
                    <w:rPr>
                      <w:spacing w:val="12"/>
                      <w:lang w:val="el-GR"/>
                    </w:rPr>
                    <w:t>Αν επιθυμείτε να εξελίξετε τις δεξιότητες σας και να είστε ενήμεροι για τις</w:t>
                  </w:r>
                  <w:r>
                    <w:rPr>
                      <w:spacing w:val="12"/>
                      <w:sz w:val="6"/>
                      <w:lang w:val="el-GR"/>
                    </w:rPr>
                    <w:t xml:space="preserve"> </w:t>
                  </w:r>
                  <w:r>
                    <w:rPr>
                      <w:lang w:val="el-GR"/>
                    </w:rPr>
                    <w:t>τελευταίες εξελίξεις στον κλάδο της οπτικής και οπτομετρίας εγγραφείτε ως μέλος</w:t>
                  </w:r>
                  <w:r>
                    <w:rPr>
                      <w:sz w:val="6"/>
                      <w:lang w:val="el-GR"/>
                    </w:rPr>
                    <w:t xml:space="preserve"> </w:t>
                  </w:r>
                  <w:r w:rsidR="00033E78">
                    <w:rPr>
                      <w:sz w:val="6"/>
                      <w:lang w:val="el-GR"/>
                    </w:rPr>
                    <w:t xml:space="preserve"> </w:t>
                  </w:r>
                  <w:r>
                    <w:rPr>
                      <w:spacing w:val="2"/>
                      <w:lang w:val="el-GR"/>
                    </w:rPr>
                    <w:t>της ΕΑΟ ακολουθώντας τον παρακάτω σύνδεσμο.</w:t>
                  </w:r>
                </w:p>
                <w:p w:rsidR="004402EB" w:rsidRPr="008B67E3" w:rsidRDefault="000D00CF">
                  <w:pPr>
                    <w:shd w:val="solid" w:color="C5B791" w:fill="C5B791"/>
                    <w:spacing w:before="108" w:after="360"/>
                    <w:ind w:left="504"/>
                    <w:rPr>
                      <w:color w:val="000000"/>
                      <w:spacing w:val="-4"/>
                      <w:lang w:val="el-GR"/>
                    </w:rPr>
                  </w:pPr>
                  <w:hyperlink r:id="rId8">
                    <w:r w:rsidRPr="008B67E3">
                      <w:rPr>
                        <w:color w:val="0000FF"/>
                        <w:spacing w:val="-4"/>
                        <w:u w:val="single"/>
                        <w:lang w:val="el-GR"/>
                      </w:rPr>
                      <w:t>http://www.eao.gr/</w:t>
                    </w:r>
                  </w:hyperlink>
                  <w:hyperlink r:id="rId9">
                    <w:r w:rsidR="00991EC8" w:rsidRPr="008B67E3">
                      <w:rPr>
                        <w:color w:val="0000FF"/>
                        <w:spacing w:val="-4"/>
                        <w:u w:val="single"/>
                        <w:lang w:val="el-GR"/>
                      </w:rPr>
                      <w:t>εγγ</w:t>
                    </w:r>
                    <w:r w:rsidRPr="008B67E3">
                      <w:rPr>
                        <w:color w:val="0000FF"/>
                        <w:spacing w:val="-4"/>
                        <w:u w:val="single"/>
                        <w:lang w:val="el-GR"/>
                      </w:rPr>
                      <w:t>ρα</w:t>
                    </w:r>
                    <w:r w:rsidR="00991EC8" w:rsidRPr="008B67E3">
                      <w:rPr>
                        <w:color w:val="0000FF"/>
                        <w:spacing w:val="-4"/>
                        <w:u w:val="single"/>
                        <w:lang w:val="el-GR"/>
                      </w:rPr>
                      <w:t>φή-μ</w:t>
                    </w:r>
                    <w:r w:rsidRPr="008B67E3">
                      <w:rPr>
                        <w:color w:val="0000FF"/>
                        <w:spacing w:val="-4"/>
                        <w:u w:val="single"/>
                        <w:lang w:val="el-GR"/>
                      </w:rPr>
                      <w:t>ελών</w:t>
                    </w:r>
                  </w:hyperlink>
                </w:p>
              </w:txbxContent>
            </v:textbox>
            <w10:wrap type="square"/>
          </v:shape>
        </w:pict>
      </w:r>
      <w:r w:rsidRPr="008E6234">
        <w:rPr>
          <w:b/>
          <w:color w:val="1D3B76"/>
          <w:sz w:val="28"/>
          <w:lang w:val="el-GR"/>
        </w:rPr>
        <w:t>Πρόγραμμα</w:t>
      </w:r>
      <w:r w:rsidRPr="008E6234">
        <w:rPr>
          <w:b/>
          <w:color w:val="132B57"/>
          <w:sz w:val="28"/>
          <w:lang w:val="el-GR"/>
        </w:rPr>
        <w:t xml:space="preserve"> 15ης Επιστημονικής Ημερίδας</w:t>
      </w:r>
      <w:r w:rsidRPr="008E6234">
        <w:rPr>
          <w:b/>
          <w:color w:val="1D3B76"/>
          <w:sz w:val="28"/>
          <w:lang w:val="el-GR"/>
        </w:rPr>
        <w:t xml:space="preserve"> ΕΑΟ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</w:tblGrid>
      <w:tr w:rsidR="008E6234" w:rsidRPr="008E6234" w:rsidTr="008E623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8E6234" w:rsidRPr="008B67E3" w:rsidRDefault="008E6234" w:rsidP="000D00CF">
            <w:pPr>
              <w:tabs>
                <w:tab w:val="right" w:pos="3092"/>
              </w:tabs>
              <w:spacing w:before="144"/>
              <w:ind w:right="1877"/>
              <w:rPr>
                <w:color w:val="937021"/>
                <w:spacing w:val="10"/>
                <w:sz w:val="24"/>
                <w:lang w:val="el-GR"/>
              </w:rPr>
            </w:pPr>
            <w:r w:rsidRPr="008E6234">
              <w:rPr>
                <w:b/>
                <w:color w:val="937021"/>
                <w:sz w:val="24"/>
                <w:lang w:val="el-GR"/>
              </w:rPr>
              <w:t>Ώρα</w:t>
            </w:r>
            <w:r w:rsidRPr="008E6234">
              <w:rPr>
                <w:b/>
                <w:color w:val="937021"/>
                <w:sz w:val="24"/>
              </w:rPr>
              <w:t xml:space="preserve"> </w:t>
            </w:r>
            <w:r w:rsidR="008B67E3">
              <w:rPr>
                <w:b/>
                <w:color w:val="937021"/>
                <w:sz w:val="24"/>
                <w:lang w:val="el-GR"/>
              </w:rPr>
              <w:t xml:space="preserve">      </w:t>
            </w:r>
            <w:r w:rsidRPr="008E6234">
              <w:rPr>
                <w:b/>
                <w:color w:val="937021"/>
                <w:sz w:val="24"/>
                <w:lang w:val="el-GR"/>
              </w:rPr>
              <w:t>Θέμα</w:t>
            </w:r>
            <w:r w:rsidRPr="008E6234">
              <w:rPr>
                <w:b/>
                <w:color w:val="937021"/>
                <w:sz w:val="24"/>
              </w:rPr>
              <w:t xml:space="preserve"> </w:t>
            </w:r>
            <w:r w:rsidR="000D00CF">
              <w:rPr>
                <w:b/>
                <w:color w:val="937021"/>
                <w:sz w:val="24"/>
                <w:lang w:val="el-GR"/>
              </w:rPr>
              <w:t>&amp;</w:t>
            </w:r>
            <w:r w:rsidR="008B67E3">
              <w:rPr>
                <w:b/>
                <w:color w:val="937021"/>
                <w:sz w:val="24"/>
                <w:lang w:val="el-GR"/>
              </w:rPr>
              <w:t xml:space="preserve"> </w:t>
            </w:r>
            <w:r w:rsidRPr="008E6234">
              <w:rPr>
                <w:b/>
                <w:color w:val="937021"/>
                <w:sz w:val="24"/>
              </w:rPr>
              <w:t>Ομιλητή</w:t>
            </w:r>
            <w:r w:rsidR="008B67E3">
              <w:rPr>
                <w:b/>
                <w:color w:val="937021"/>
                <w:sz w:val="24"/>
                <w:lang w:val="el-GR"/>
              </w:rPr>
              <w:t>ς</w:t>
            </w:r>
          </w:p>
        </w:tc>
      </w:tr>
      <w:tr w:rsidR="008E6234" w:rsidRPr="008E6234" w:rsidTr="008E6234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7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6234" w:rsidRPr="008B67E3" w:rsidRDefault="008E6234" w:rsidP="008E6234">
            <w:pPr>
              <w:ind w:right="938"/>
              <w:rPr>
                <w:color w:val="000000"/>
                <w:spacing w:val="4"/>
                <w:sz w:val="16"/>
                <w:szCs w:val="16"/>
                <w:lang w:val="el-GR"/>
              </w:rPr>
            </w:pPr>
          </w:p>
          <w:p w:rsidR="008E6234" w:rsidRPr="008B67E3" w:rsidRDefault="008E6234" w:rsidP="008B67E3">
            <w:pPr>
              <w:ind w:right="938"/>
              <w:rPr>
                <w:color w:val="937021"/>
                <w:spacing w:val="10"/>
                <w:sz w:val="16"/>
                <w:szCs w:val="16"/>
                <w:lang w:val="el-GR"/>
              </w:rPr>
            </w:pP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9:00</w:t>
            </w:r>
            <w:r w:rsidRPr="008B67E3">
              <w:rPr>
                <w:color w:val="000000"/>
                <w:spacing w:val="4"/>
                <w:sz w:val="16"/>
                <w:szCs w:val="16"/>
              </w:rPr>
              <w:t xml:space="preserve"> </w:t>
            </w: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-</w:t>
            </w:r>
            <w:r w:rsidRPr="008B67E3">
              <w:rPr>
                <w:color w:val="000000"/>
                <w:spacing w:val="4"/>
                <w:sz w:val="16"/>
                <w:szCs w:val="16"/>
              </w:rPr>
              <w:t xml:space="preserve"> </w:t>
            </w: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9:30</w:t>
            </w:r>
            <w:r w:rsid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   </w:t>
            </w:r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>Εγγραφές</w:t>
            </w:r>
          </w:p>
        </w:tc>
      </w:tr>
      <w:tr w:rsidR="008E6234" w:rsidRPr="008E6234" w:rsidTr="007F74F4">
        <w:tblPrEx>
          <w:tblCellMar>
            <w:top w:w="0" w:type="dxa"/>
            <w:bottom w:w="0" w:type="dxa"/>
          </w:tblCellMar>
        </w:tblPrEx>
        <w:trPr>
          <w:trHeight w:hRule="exact" w:val="515"/>
        </w:trPr>
        <w:tc>
          <w:tcPr>
            <w:tcW w:w="7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D1C6A3" w:fill="D1C6A3"/>
            <w:vAlign w:val="center"/>
          </w:tcPr>
          <w:p w:rsidR="008E6234" w:rsidRPr="008B67E3" w:rsidRDefault="008E6234" w:rsidP="008E6234">
            <w:pPr>
              <w:tabs>
                <w:tab w:val="left" w:pos="1134"/>
                <w:tab w:val="right" w:pos="3092"/>
              </w:tabs>
              <w:spacing w:before="144"/>
              <w:ind w:right="398"/>
              <w:rPr>
                <w:color w:val="000000"/>
                <w:spacing w:val="4"/>
                <w:sz w:val="16"/>
                <w:szCs w:val="16"/>
                <w:lang w:val="el-GR"/>
              </w:rPr>
            </w:pP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9:30 - 10:00 </w:t>
            </w: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Διαφορική Διάγνωση του Κόκκινου Οφθαλμού</w:t>
            </w: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 </w:t>
            </w:r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 xml:space="preserve">Κ. </w:t>
            </w:r>
            <w:proofErr w:type="spellStart"/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>Μπαχταλιά</w:t>
            </w:r>
            <w:proofErr w:type="spellEnd"/>
          </w:p>
        </w:tc>
      </w:tr>
      <w:tr w:rsidR="00F63C40" w:rsidRPr="008E6234" w:rsidTr="008E6234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7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3C40" w:rsidRPr="008B67E3" w:rsidRDefault="00F63C40" w:rsidP="008E6234">
            <w:pPr>
              <w:tabs>
                <w:tab w:val="right" w:pos="3092"/>
              </w:tabs>
              <w:spacing w:before="144"/>
              <w:ind w:right="1877"/>
              <w:rPr>
                <w:color w:val="000000"/>
                <w:spacing w:val="4"/>
                <w:sz w:val="16"/>
                <w:szCs w:val="16"/>
                <w:lang w:val="el-GR"/>
              </w:rPr>
            </w:pP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10:00 - 10:30</w:t>
            </w:r>
            <w:r w:rsidR="008E6234"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 </w:t>
            </w: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Αλλεργική Επιπεφυκίτιδα</w:t>
            </w:r>
            <w:r w:rsidR="008E6234" w:rsidRPr="008B67E3">
              <w:rPr>
                <w:color w:val="000000"/>
                <w:spacing w:val="4"/>
                <w:sz w:val="16"/>
                <w:szCs w:val="16"/>
              </w:rPr>
              <w:t xml:space="preserve"> </w:t>
            </w: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ab/>
            </w:r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 xml:space="preserve">Δ. </w:t>
            </w:r>
            <w:proofErr w:type="spellStart"/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>Αλωνιστιώτης</w:t>
            </w:r>
            <w:proofErr w:type="spellEnd"/>
          </w:p>
        </w:tc>
      </w:tr>
      <w:tr w:rsidR="00F63C40" w:rsidRPr="008E6234" w:rsidTr="008E6234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7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DFE9EA" w:fill="DFE9EA"/>
            <w:vAlign w:val="center"/>
          </w:tcPr>
          <w:p w:rsidR="00F63C40" w:rsidRPr="008B67E3" w:rsidRDefault="00F63C40" w:rsidP="008E6234">
            <w:pPr>
              <w:tabs>
                <w:tab w:val="right" w:pos="3092"/>
              </w:tabs>
              <w:spacing w:before="144"/>
              <w:rPr>
                <w:color w:val="000000"/>
                <w:spacing w:val="4"/>
                <w:sz w:val="16"/>
                <w:szCs w:val="16"/>
                <w:lang w:val="el-GR"/>
              </w:rPr>
            </w:pP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10:30 - 10:50 Παρουσίαση καρτέλας εξέτασης και </w:t>
            </w: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φυλλαδίων ΕΑΟ.</w:t>
            </w:r>
            <w:r w:rsidR="008E6234"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 </w:t>
            </w:r>
            <w:r w:rsidR="008E6234"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>Α.</w:t>
            </w:r>
            <w:r w:rsidR="008E6234" w:rsidRPr="008B67E3">
              <w:rPr>
                <w:b/>
                <w:color w:val="000000"/>
                <w:spacing w:val="4"/>
                <w:sz w:val="16"/>
                <w:szCs w:val="16"/>
              </w:rPr>
              <w:t>X</w:t>
            </w:r>
            <w:proofErr w:type="spellStart"/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>ατζιπαντελής</w:t>
            </w:r>
            <w:proofErr w:type="spellEnd"/>
            <w:r w:rsidR="008E6234"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 xml:space="preserve"> </w:t>
            </w:r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 xml:space="preserve">/ Χ. </w:t>
            </w:r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>Μεταξά</w:t>
            </w:r>
          </w:p>
        </w:tc>
      </w:tr>
      <w:tr w:rsidR="008E6234" w:rsidRPr="008E6234" w:rsidTr="008E6234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7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6234" w:rsidRPr="008B67E3" w:rsidRDefault="008E6234" w:rsidP="008E6234">
            <w:pPr>
              <w:tabs>
                <w:tab w:val="right" w:pos="3092"/>
              </w:tabs>
              <w:spacing w:before="144"/>
              <w:ind w:right="1877"/>
              <w:rPr>
                <w:color w:val="000000"/>
                <w:spacing w:val="4"/>
                <w:sz w:val="16"/>
                <w:szCs w:val="16"/>
                <w:lang w:val="el-GR"/>
              </w:rPr>
            </w:pP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10:50 - 11:00 </w:t>
            </w:r>
            <w:proofErr w:type="spellStart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Προϊοντική</w:t>
            </w:r>
            <w:proofErr w:type="spellEnd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 ομιλία </w:t>
            </w:r>
            <w:proofErr w:type="spellStart"/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>Bausch</w:t>
            </w:r>
            <w:proofErr w:type="spellEnd"/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 xml:space="preserve"> &amp; </w:t>
            </w:r>
            <w:proofErr w:type="spellStart"/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>Lomb</w:t>
            </w:r>
            <w:bookmarkStart w:id="0" w:name="_GoBack"/>
            <w:bookmarkEnd w:id="0"/>
            <w:proofErr w:type="spellEnd"/>
          </w:p>
        </w:tc>
      </w:tr>
      <w:tr w:rsidR="00F63C40" w:rsidRPr="008E6234" w:rsidTr="008E6234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7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8DEBF" w:fill="E8DEBF"/>
            <w:vAlign w:val="center"/>
          </w:tcPr>
          <w:p w:rsidR="00F63C40" w:rsidRPr="008B67E3" w:rsidRDefault="00F63C40" w:rsidP="008E6234">
            <w:pPr>
              <w:tabs>
                <w:tab w:val="right" w:pos="3092"/>
              </w:tabs>
              <w:spacing w:before="144"/>
              <w:ind w:right="1877"/>
              <w:rPr>
                <w:color w:val="000000"/>
                <w:spacing w:val="4"/>
                <w:sz w:val="16"/>
                <w:szCs w:val="16"/>
                <w:lang w:val="el-GR"/>
              </w:rPr>
            </w:pP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11:00 - 11:30 </w:t>
            </w:r>
            <w:proofErr w:type="spellStart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Coffee</w:t>
            </w:r>
            <w:proofErr w:type="spellEnd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Break</w:t>
            </w:r>
            <w:proofErr w:type="spellEnd"/>
          </w:p>
        </w:tc>
      </w:tr>
      <w:tr w:rsidR="00F63C40" w:rsidRPr="008E6234" w:rsidTr="008E6234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7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3C40" w:rsidRPr="008B67E3" w:rsidRDefault="00F63C40" w:rsidP="008E6234">
            <w:pPr>
              <w:tabs>
                <w:tab w:val="right" w:pos="3092"/>
              </w:tabs>
              <w:spacing w:before="144"/>
              <w:ind w:right="1877"/>
              <w:rPr>
                <w:color w:val="000000"/>
                <w:spacing w:val="4"/>
                <w:sz w:val="16"/>
                <w:szCs w:val="16"/>
                <w:lang w:val="el-GR"/>
              </w:rPr>
            </w:pP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11:30 - 12:00 Διάγνωση και Αντιμετώπιση Όγκων </w:t>
            </w:r>
            <w:proofErr w:type="spellStart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Επιπεφυκότα</w:t>
            </w:r>
            <w:proofErr w:type="spellEnd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 </w:t>
            </w:r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>Σ. Παλιούρα</w:t>
            </w:r>
          </w:p>
        </w:tc>
      </w:tr>
      <w:tr w:rsidR="00F63C40" w:rsidRPr="008E6234" w:rsidTr="008E6234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7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D1C6A3" w:fill="D1C6A3"/>
            <w:vAlign w:val="center"/>
          </w:tcPr>
          <w:p w:rsidR="00F63C40" w:rsidRPr="008B67E3" w:rsidRDefault="00F63C40" w:rsidP="008E6234">
            <w:pPr>
              <w:tabs>
                <w:tab w:val="right" w:pos="3092"/>
              </w:tabs>
              <w:spacing w:before="144"/>
              <w:ind w:right="1877"/>
              <w:rPr>
                <w:color w:val="000000"/>
                <w:spacing w:val="4"/>
                <w:sz w:val="16"/>
                <w:szCs w:val="16"/>
                <w:lang w:val="el-GR"/>
              </w:rPr>
            </w:pP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12:00 - 12:20 </w:t>
            </w:r>
            <w:proofErr w:type="spellStart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Question</w:t>
            </w:r>
            <w:proofErr w:type="spellEnd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 and </w:t>
            </w:r>
            <w:proofErr w:type="spellStart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Answer</w:t>
            </w:r>
            <w:proofErr w:type="spellEnd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Session</w:t>
            </w:r>
            <w:proofErr w:type="spellEnd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 </w:t>
            </w:r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>Παλιούρα/</w:t>
            </w:r>
            <w:proofErr w:type="spellStart"/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>Μπεζάτης</w:t>
            </w:r>
            <w:proofErr w:type="spellEnd"/>
          </w:p>
        </w:tc>
      </w:tr>
      <w:tr w:rsidR="00F63C40" w:rsidRPr="008E6234" w:rsidTr="008E6234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7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3C40" w:rsidRPr="008B67E3" w:rsidRDefault="00F63C40" w:rsidP="008E6234">
            <w:pPr>
              <w:tabs>
                <w:tab w:val="right" w:pos="3092"/>
              </w:tabs>
              <w:spacing w:before="144"/>
              <w:ind w:right="1877"/>
              <w:rPr>
                <w:color w:val="000000"/>
                <w:spacing w:val="4"/>
                <w:sz w:val="16"/>
                <w:szCs w:val="16"/>
                <w:lang w:val="el-GR"/>
              </w:rPr>
            </w:pP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12:20 - 12:50 Μολυσματική </w:t>
            </w:r>
            <w:proofErr w:type="spellStart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Κερατοεπιπεφυκίτιδα</w:t>
            </w:r>
            <w:proofErr w:type="spellEnd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>Θ.Μπεζάτης</w:t>
            </w:r>
            <w:proofErr w:type="spellEnd"/>
          </w:p>
        </w:tc>
      </w:tr>
      <w:tr w:rsidR="00F63C40" w:rsidRPr="008E6234" w:rsidTr="008E6234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7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DFE9EA" w:fill="DFE9EA"/>
            <w:vAlign w:val="center"/>
          </w:tcPr>
          <w:p w:rsidR="00F63C40" w:rsidRPr="008B67E3" w:rsidRDefault="00F63C40" w:rsidP="008E6234">
            <w:pPr>
              <w:tabs>
                <w:tab w:val="right" w:pos="3092"/>
              </w:tabs>
              <w:spacing w:before="144"/>
              <w:ind w:right="1877"/>
              <w:rPr>
                <w:color w:val="000000"/>
                <w:spacing w:val="4"/>
                <w:sz w:val="16"/>
                <w:szCs w:val="16"/>
                <w:lang w:val="el-GR"/>
              </w:rPr>
            </w:pP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12:50 - 13:00 </w:t>
            </w:r>
            <w:proofErr w:type="spellStart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Προϊοντική</w:t>
            </w:r>
            <w:proofErr w:type="spellEnd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 ομιλία </w:t>
            </w:r>
            <w:proofErr w:type="spellStart"/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>Συκαράς</w:t>
            </w:r>
            <w:proofErr w:type="spellEnd"/>
          </w:p>
        </w:tc>
      </w:tr>
      <w:tr w:rsidR="00F63C40" w:rsidRPr="008E6234" w:rsidTr="008E6234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7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8DEBF" w:fill="E8DEBF"/>
            <w:vAlign w:val="center"/>
          </w:tcPr>
          <w:p w:rsidR="00F63C40" w:rsidRPr="008B67E3" w:rsidRDefault="00F63C40" w:rsidP="008E6234">
            <w:pPr>
              <w:tabs>
                <w:tab w:val="right" w:pos="3092"/>
              </w:tabs>
              <w:spacing w:before="144"/>
              <w:ind w:right="1877"/>
              <w:rPr>
                <w:color w:val="000000"/>
                <w:spacing w:val="4"/>
                <w:sz w:val="16"/>
                <w:szCs w:val="16"/>
                <w:lang w:val="el-GR"/>
              </w:rPr>
            </w:pP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13:00 - 13:30 </w:t>
            </w:r>
            <w:proofErr w:type="spellStart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Coffee</w:t>
            </w:r>
            <w:proofErr w:type="spellEnd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 </w:t>
            </w:r>
            <w:proofErr w:type="spellStart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Break</w:t>
            </w:r>
            <w:proofErr w:type="spellEnd"/>
          </w:p>
        </w:tc>
      </w:tr>
      <w:tr w:rsidR="00F63C40" w:rsidRPr="008E6234" w:rsidTr="008E6234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7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DFE9EA" w:fill="DFE9EA"/>
            <w:vAlign w:val="center"/>
          </w:tcPr>
          <w:p w:rsidR="00F63C40" w:rsidRPr="008B67E3" w:rsidRDefault="00F63C40" w:rsidP="008E6234">
            <w:pPr>
              <w:tabs>
                <w:tab w:val="right" w:pos="3092"/>
              </w:tabs>
              <w:spacing w:before="144"/>
              <w:rPr>
                <w:color w:val="000000"/>
                <w:spacing w:val="4"/>
                <w:sz w:val="16"/>
                <w:szCs w:val="16"/>
                <w:lang w:val="el-GR"/>
              </w:rPr>
            </w:pP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13:30 - 14:00 Κόκκινος Οφθαλμός σχετιζόμενος με </w:t>
            </w: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Χρήση Φακών Επαφής</w:t>
            </w: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 </w:t>
            </w:r>
            <w:proofErr w:type="spellStart"/>
            <w:r w:rsidR="008E6234"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>Δ.</w:t>
            </w:r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>Μακρυνιώτη</w:t>
            </w:r>
            <w:proofErr w:type="spellEnd"/>
          </w:p>
        </w:tc>
      </w:tr>
      <w:tr w:rsidR="00F63C40" w:rsidRPr="008E6234" w:rsidTr="008E6234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7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3C40" w:rsidRPr="008B67E3" w:rsidRDefault="00F63C40" w:rsidP="008E6234">
            <w:pPr>
              <w:tabs>
                <w:tab w:val="right" w:pos="3092"/>
              </w:tabs>
              <w:spacing w:before="144"/>
              <w:ind w:right="1877"/>
              <w:rPr>
                <w:color w:val="000000"/>
                <w:spacing w:val="4"/>
                <w:sz w:val="16"/>
                <w:szCs w:val="16"/>
                <w:lang w:val="el-GR"/>
              </w:rPr>
            </w:pP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14:00 - 14:10 </w:t>
            </w:r>
            <w:proofErr w:type="spellStart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Προϊοντική</w:t>
            </w:r>
            <w:proofErr w:type="spellEnd"/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 ομιλία </w:t>
            </w:r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>Johnson &amp; Johnson</w:t>
            </w:r>
          </w:p>
        </w:tc>
      </w:tr>
      <w:tr w:rsidR="00F63C40" w:rsidRPr="008E6234" w:rsidTr="008E6234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7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5E1CF" w:fill="E5E1CF"/>
            <w:vAlign w:val="center"/>
          </w:tcPr>
          <w:p w:rsidR="00F63C40" w:rsidRPr="008B67E3" w:rsidRDefault="00F63C40" w:rsidP="008E6234">
            <w:pPr>
              <w:tabs>
                <w:tab w:val="right" w:pos="3092"/>
              </w:tabs>
              <w:spacing w:before="144"/>
              <w:ind w:right="1877"/>
              <w:rPr>
                <w:color w:val="000000"/>
                <w:spacing w:val="4"/>
                <w:sz w:val="16"/>
                <w:szCs w:val="16"/>
                <w:lang w:val="el-GR"/>
              </w:rPr>
            </w:pP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14:10 - 14:20 Απολογισμός δράσεων διετίας ΕΑΟ </w:t>
            </w:r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 xml:space="preserve">Β. </w:t>
            </w:r>
            <w:proofErr w:type="spellStart"/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>Δρίτσας</w:t>
            </w:r>
            <w:proofErr w:type="spellEnd"/>
          </w:p>
        </w:tc>
      </w:tr>
      <w:tr w:rsidR="00F63C40" w:rsidRPr="008E6234" w:rsidTr="008E6234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7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63C40" w:rsidRPr="008B67E3" w:rsidRDefault="00F63C40" w:rsidP="008E6234">
            <w:pPr>
              <w:tabs>
                <w:tab w:val="right" w:pos="3092"/>
              </w:tabs>
              <w:spacing w:before="144"/>
              <w:ind w:right="1877"/>
              <w:rPr>
                <w:color w:val="000000"/>
                <w:spacing w:val="4"/>
                <w:sz w:val="16"/>
                <w:szCs w:val="16"/>
                <w:lang w:val="el-GR"/>
              </w:rPr>
            </w:pP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14:20 - 14:30 Οικονομικός απολογισμός </w:t>
            </w:r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 xml:space="preserve">Α. </w:t>
            </w:r>
            <w:proofErr w:type="spellStart"/>
            <w:r w:rsidRPr="008B67E3">
              <w:rPr>
                <w:b/>
                <w:color w:val="000000"/>
                <w:spacing w:val="4"/>
                <w:sz w:val="16"/>
                <w:szCs w:val="16"/>
                <w:lang w:val="el-GR"/>
              </w:rPr>
              <w:t>Σιδεροπούλου</w:t>
            </w:r>
            <w:proofErr w:type="spellEnd"/>
          </w:p>
        </w:tc>
      </w:tr>
      <w:tr w:rsidR="00F63C40" w:rsidRPr="008E6234" w:rsidTr="008E6234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7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D1C6A3" w:fill="D1C6A3"/>
            <w:vAlign w:val="center"/>
          </w:tcPr>
          <w:p w:rsidR="00F63C40" w:rsidRPr="008B67E3" w:rsidRDefault="00F63C40" w:rsidP="008E6234">
            <w:pPr>
              <w:spacing w:before="144"/>
              <w:ind w:right="1877"/>
              <w:rPr>
                <w:color w:val="000000"/>
                <w:spacing w:val="4"/>
                <w:sz w:val="16"/>
                <w:szCs w:val="16"/>
                <w:lang w:val="el-GR"/>
              </w:rPr>
            </w:pP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14:30 - 15:00 Ηλεκτρονικές εκλογές</w:t>
            </w:r>
          </w:p>
        </w:tc>
      </w:tr>
      <w:tr w:rsidR="004402EB" w:rsidRPr="008E6234" w:rsidTr="008E6234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72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402EB" w:rsidRPr="008B67E3" w:rsidRDefault="008E6234" w:rsidP="008E6234">
            <w:pPr>
              <w:tabs>
                <w:tab w:val="right" w:pos="3092"/>
              </w:tabs>
              <w:spacing w:before="144"/>
              <w:ind w:right="1877"/>
              <w:rPr>
                <w:color w:val="000000"/>
                <w:spacing w:val="4"/>
                <w:sz w:val="16"/>
                <w:szCs w:val="16"/>
                <w:lang w:val="el-GR"/>
              </w:rPr>
            </w:pPr>
            <w:r w:rsidRPr="008B67E3">
              <w:rPr>
                <w:color w:val="000000"/>
                <w:spacing w:val="4"/>
                <w:sz w:val="16"/>
                <w:szCs w:val="16"/>
                <w:lang w:val="el-GR"/>
              </w:rPr>
              <w:t xml:space="preserve">15:00 </w:t>
            </w:r>
            <w:r w:rsidR="000D00CF" w:rsidRPr="008B67E3">
              <w:rPr>
                <w:color w:val="000000"/>
                <w:spacing w:val="4"/>
                <w:sz w:val="16"/>
                <w:szCs w:val="16"/>
                <w:lang w:val="el-GR"/>
              </w:rPr>
              <w:t>Λήξη</w:t>
            </w:r>
          </w:p>
        </w:tc>
      </w:tr>
    </w:tbl>
    <w:p w:rsidR="00033E78" w:rsidRDefault="00033E78" w:rsidP="00033E78">
      <w:pPr>
        <w:pStyle w:val="NoSpacing"/>
        <w:ind w:left="720"/>
        <w:rPr>
          <w:color w:val="1D3B76"/>
          <w:sz w:val="6"/>
          <w:lang w:val="el-GR"/>
        </w:rPr>
      </w:pPr>
    </w:p>
    <w:p w:rsidR="008B67E3" w:rsidRDefault="008B67E3" w:rsidP="00033E78">
      <w:pPr>
        <w:pStyle w:val="NoSpacing"/>
        <w:ind w:left="720"/>
        <w:rPr>
          <w:color w:val="1D3B76"/>
          <w:sz w:val="6"/>
          <w:lang w:val="el-GR"/>
        </w:rPr>
      </w:pPr>
    </w:p>
    <w:p w:rsidR="008B67E3" w:rsidRDefault="008B67E3" w:rsidP="00033E78">
      <w:pPr>
        <w:pStyle w:val="NoSpacing"/>
        <w:ind w:left="720"/>
        <w:rPr>
          <w:color w:val="1D3B76"/>
          <w:sz w:val="6"/>
          <w:lang w:val="el-GR"/>
        </w:rPr>
      </w:pPr>
    </w:p>
    <w:p w:rsidR="008B67E3" w:rsidRDefault="008B67E3" w:rsidP="00033E78">
      <w:pPr>
        <w:pStyle w:val="NoSpacing"/>
        <w:ind w:left="720"/>
        <w:rPr>
          <w:color w:val="1D3B76"/>
          <w:sz w:val="6"/>
          <w:lang w:val="el-GR"/>
        </w:rPr>
      </w:pPr>
    </w:p>
    <w:p w:rsidR="008B67E3" w:rsidRPr="008E6234" w:rsidRDefault="008B67E3" w:rsidP="00033E78">
      <w:pPr>
        <w:pStyle w:val="NoSpacing"/>
        <w:ind w:left="720"/>
        <w:rPr>
          <w:color w:val="1D3B76"/>
          <w:sz w:val="6"/>
          <w:lang w:val="el-GR"/>
        </w:rPr>
      </w:pPr>
    </w:p>
    <w:p w:rsidR="00F63C40" w:rsidRPr="008E6234" w:rsidRDefault="00F63C40" w:rsidP="00033E78">
      <w:pPr>
        <w:pStyle w:val="NoSpacing"/>
        <w:ind w:left="720"/>
        <w:rPr>
          <w:color w:val="1D3B76"/>
          <w:sz w:val="6"/>
          <w:lang w:val="el-GR"/>
        </w:rPr>
      </w:pPr>
    </w:p>
    <w:p w:rsidR="00F63C40" w:rsidRPr="008E6234" w:rsidRDefault="00F63C40" w:rsidP="00033E78">
      <w:pPr>
        <w:pStyle w:val="NoSpacing"/>
        <w:ind w:left="720"/>
        <w:rPr>
          <w:color w:val="1D3B76"/>
          <w:sz w:val="6"/>
          <w:lang w:val="el-GR"/>
        </w:rPr>
      </w:pPr>
    </w:p>
    <w:p w:rsidR="00F63C40" w:rsidRPr="008E6234" w:rsidRDefault="00F63C40" w:rsidP="00033E78">
      <w:pPr>
        <w:pStyle w:val="NoSpacing"/>
        <w:ind w:left="720"/>
        <w:rPr>
          <w:color w:val="1D3B76"/>
          <w:sz w:val="6"/>
          <w:lang w:val="el-GR"/>
        </w:rPr>
      </w:pPr>
    </w:p>
    <w:p w:rsidR="00F63C40" w:rsidRPr="008E6234" w:rsidRDefault="00F63C40" w:rsidP="00033E78">
      <w:pPr>
        <w:pStyle w:val="NoSpacing"/>
        <w:ind w:left="720"/>
        <w:rPr>
          <w:color w:val="1D3B76"/>
          <w:sz w:val="6"/>
          <w:lang w:val="el-GR"/>
        </w:rPr>
      </w:pPr>
    </w:p>
    <w:p w:rsidR="00F63C40" w:rsidRPr="008E6234" w:rsidRDefault="00F63C40" w:rsidP="00033E78">
      <w:pPr>
        <w:pStyle w:val="NoSpacing"/>
        <w:ind w:left="720"/>
        <w:rPr>
          <w:color w:val="1D3B76"/>
          <w:sz w:val="6"/>
          <w:lang w:val="el-GR"/>
        </w:rPr>
      </w:pPr>
    </w:p>
    <w:p w:rsidR="00F63C40" w:rsidRPr="008E6234" w:rsidRDefault="00F63C40" w:rsidP="00033E78">
      <w:pPr>
        <w:pStyle w:val="NoSpacing"/>
        <w:ind w:left="720"/>
        <w:rPr>
          <w:color w:val="1D3B76"/>
          <w:sz w:val="6"/>
          <w:lang w:val="el-GR"/>
        </w:rPr>
      </w:pPr>
    </w:p>
    <w:p w:rsidR="00F63C40" w:rsidRPr="008E6234" w:rsidRDefault="00F63C40" w:rsidP="00033E78">
      <w:pPr>
        <w:pStyle w:val="NoSpacing"/>
        <w:ind w:left="720"/>
        <w:rPr>
          <w:color w:val="1D3B76"/>
          <w:sz w:val="6"/>
          <w:lang w:val="el-GR"/>
        </w:rPr>
      </w:pPr>
    </w:p>
    <w:p w:rsidR="00033E78" w:rsidRPr="008B67E3" w:rsidRDefault="000D00CF" w:rsidP="008B67E3">
      <w:pPr>
        <w:pStyle w:val="NoSpacing"/>
        <w:numPr>
          <w:ilvl w:val="0"/>
          <w:numId w:val="1"/>
        </w:numPr>
        <w:ind w:right="335"/>
        <w:jc w:val="both"/>
        <w:rPr>
          <w:lang w:val="el-GR"/>
        </w:rPr>
      </w:pPr>
      <w:r w:rsidRPr="008E6234">
        <w:rPr>
          <w:lang w:val="el-GR"/>
        </w:rPr>
        <w:lastRenderedPageBreak/>
        <w:t>Η διοργάνωση ημερίδων για την παροχή υπηρεσιών υψηλού επιπέδου</w:t>
      </w:r>
      <w:r w:rsidR="00033E78" w:rsidRPr="008E6234">
        <w:rPr>
          <w:lang w:val="el-GR"/>
        </w:rPr>
        <w:t>.</w:t>
      </w:r>
    </w:p>
    <w:p w:rsidR="00033E78" w:rsidRPr="008B67E3" w:rsidRDefault="00033E78" w:rsidP="008B67E3">
      <w:pPr>
        <w:pStyle w:val="NoSpacing"/>
        <w:numPr>
          <w:ilvl w:val="0"/>
          <w:numId w:val="1"/>
        </w:numPr>
        <w:ind w:right="335"/>
        <w:jc w:val="both"/>
        <w:rPr>
          <w:lang w:val="el-GR"/>
        </w:rPr>
      </w:pPr>
      <w:r w:rsidRPr="008E6234">
        <w:rPr>
          <w:lang w:val="el-GR"/>
        </w:rPr>
        <w:t>Η ενημέρωση του κοινού σε θέματα όρασης.</w:t>
      </w:r>
    </w:p>
    <w:p w:rsidR="00033E78" w:rsidRPr="008B67E3" w:rsidRDefault="000D00CF" w:rsidP="008B67E3">
      <w:pPr>
        <w:pStyle w:val="NoSpacing"/>
        <w:numPr>
          <w:ilvl w:val="0"/>
          <w:numId w:val="1"/>
        </w:numPr>
        <w:ind w:right="335"/>
        <w:jc w:val="both"/>
        <w:rPr>
          <w:lang w:val="el-GR"/>
        </w:rPr>
      </w:pPr>
      <w:r w:rsidRPr="008E6234">
        <w:rPr>
          <w:lang w:val="el-GR"/>
        </w:rPr>
        <w:t xml:space="preserve">Η </w:t>
      </w:r>
      <w:r w:rsidR="002369AE" w:rsidRPr="008E6234">
        <w:rPr>
          <w:lang w:val="el-GR"/>
        </w:rPr>
        <w:t>υιοθέτηση</w:t>
      </w:r>
      <w:r w:rsidR="00991EC8" w:rsidRPr="008E6234">
        <w:rPr>
          <w:lang w:val="el-GR"/>
        </w:rPr>
        <w:t xml:space="preserve"> και προώθ</w:t>
      </w:r>
      <w:r w:rsidRPr="008E6234">
        <w:rPr>
          <w:lang w:val="el-GR"/>
        </w:rPr>
        <w:t>ηση κλινικών πρωτοκόλλων.</w:t>
      </w:r>
    </w:p>
    <w:p w:rsidR="008E6234" w:rsidRPr="008B67E3" w:rsidRDefault="000D00CF" w:rsidP="008B67E3">
      <w:pPr>
        <w:pStyle w:val="NoSpacing"/>
        <w:numPr>
          <w:ilvl w:val="0"/>
          <w:numId w:val="1"/>
        </w:numPr>
        <w:ind w:right="335"/>
        <w:jc w:val="both"/>
        <w:rPr>
          <w:lang w:val="el-GR"/>
        </w:rPr>
      </w:pPr>
      <w:r w:rsidRPr="008E6234">
        <w:rPr>
          <w:lang w:val="el-GR"/>
        </w:rPr>
        <w:t xml:space="preserve">Η </w:t>
      </w:r>
      <w:r w:rsidR="002369AE" w:rsidRPr="008E6234">
        <w:rPr>
          <w:lang w:val="el-GR"/>
        </w:rPr>
        <w:t>υιοθέτηση</w:t>
      </w:r>
      <w:r w:rsidRPr="008E6234">
        <w:rPr>
          <w:lang w:val="el-GR"/>
        </w:rPr>
        <w:t xml:space="preserve"> και </w:t>
      </w:r>
      <w:r w:rsidR="002369AE" w:rsidRPr="008E6234">
        <w:rPr>
          <w:lang w:val="el-GR"/>
        </w:rPr>
        <w:t>προώθηση</w:t>
      </w:r>
      <w:r w:rsidR="00991EC8" w:rsidRPr="008E6234">
        <w:rPr>
          <w:lang w:val="el-GR"/>
        </w:rPr>
        <w:t xml:space="preserve"> επαγγ</w:t>
      </w:r>
      <w:r w:rsidR="008E6234">
        <w:rPr>
          <w:lang w:val="el-GR"/>
        </w:rPr>
        <w:t>ελματικής δεοντολογίας.</w:t>
      </w:r>
    </w:p>
    <w:p w:rsidR="00033E78" w:rsidRPr="008B67E3" w:rsidRDefault="000D00CF" w:rsidP="008B67E3">
      <w:pPr>
        <w:pStyle w:val="NoSpacing"/>
        <w:numPr>
          <w:ilvl w:val="0"/>
          <w:numId w:val="1"/>
        </w:numPr>
        <w:ind w:right="335"/>
        <w:jc w:val="both"/>
        <w:rPr>
          <w:lang w:val="el-GR"/>
        </w:rPr>
      </w:pPr>
      <w:r w:rsidRPr="008B67E3">
        <w:rPr>
          <w:lang w:val="el-GR"/>
        </w:rPr>
        <w:t>Εκδόσεις και μεταφράσεις επιστημονικών συγγραμμάτων.</w:t>
      </w:r>
    </w:p>
    <w:p w:rsidR="00033E78" w:rsidRPr="008B67E3" w:rsidRDefault="000D00CF" w:rsidP="008B67E3">
      <w:pPr>
        <w:pStyle w:val="NoSpacing"/>
        <w:numPr>
          <w:ilvl w:val="0"/>
          <w:numId w:val="1"/>
        </w:numPr>
        <w:ind w:right="335"/>
        <w:jc w:val="both"/>
        <w:rPr>
          <w:lang w:val="el-GR"/>
        </w:rPr>
      </w:pPr>
      <w:r w:rsidRPr="008B67E3">
        <w:rPr>
          <w:lang w:val="el-GR"/>
        </w:rPr>
        <w:t>Η δη</w:t>
      </w:r>
      <w:r w:rsidR="008E6234" w:rsidRPr="008B67E3">
        <w:rPr>
          <w:lang w:val="el-GR"/>
        </w:rPr>
        <w:t>μιουργία εξειδικευμένης βιβλιοθ</w:t>
      </w:r>
      <w:r w:rsidRPr="008B67E3">
        <w:rPr>
          <w:lang w:val="el-GR"/>
        </w:rPr>
        <w:t>ήκης.</w:t>
      </w:r>
    </w:p>
    <w:p w:rsidR="00033E78" w:rsidRPr="008B67E3" w:rsidRDefault="000D00CF" w:rsidP="008B67E3">
      <w:pPr>
        <w:pStyle w:val="NoSpacing"/>
        <w:numPr>
          <w:ilvl w:val="0"/>
          <w:numId w:val="1"/>
        </w:numPr>
        <w:ind w:right="335"/>
        <w:jc w:val="both"/>
        <w:rPr>
          <w:lang w:val="el-GR"/>
        </w:rPr>
      </w:pPr>
      <w:r w:rsidRPr="008B67E3">
        <w:rPr>
          <w:lang w:val="el-GR"/>
        </w:rPr>
        <w:t>Η συνεργασία με δημόσιους φ</w:t>
      </w:r>
      <w:r w:rsidR="00991EC8" w:rsidRPr="008B67E3">
        <w:rPr>
          <w:lang w:val="el-GR"/>
        </w:rPr>
        <w:t>ορείς και φορείς επαγγελμάτων υγείας</w:t>
      </w:r>
      <w:r w:rsidRPr="008B67E3">
        <w:rPr>
          <w:lang w:val="el-GR"/>
        </w:rPr>
        <w:t xml:space="preserve"> με σκοπό </w:t>
      </w:r>
      <w:r w:rsidRPr="008B67E3">
        <w:rPr>
          <w:lang w:val="el-GR"/>
        </w:rPr>
        <w:t>την</w:t>
      </w:r>
      <w:r w:rsidR="00991EC8" w:rsidRPr="008B67E3">
        <w:rPr>
          <w:lang w:val="el-GR"/>
        </w:rPr>
        <w:t xml:space="preserve"> </w:t>
      </w:r>
      <w:r w:rsidRPr="008B67E3">
        <w:rPr>
          <w:lang w:val="el-GR"/>
        </w:rPr>
        <w:t>πρόλ</w:t>
      </w:r>
      <w:r w:rsidR="00991EC8" w:rsidRPr="008B67E3">
        <w:rPr>
          <w:lang w:val="el-GR"/>
        </w:rPr>
        <w:t>ηψη</w:t>
      </w:r>
      <w:r w:rsidRPr="008B67E3">
        <w:rPr>
          <w:lang w:val="el-GR"/>
        </w:rPr>
        <w:t xml:space="preserve">, </w:t>
      </w:r>
      <w:r w:rsidRPr="008B67E3">
        <w:rPr>
          <w:lang w:val="el-GR"/>
        </w:rPr>
        <w:t>διαφύλ</w:t>
      </w:r>
      <w:r w:rsidR="00991EC8" w:rsidRPr="008B67E3">
        <w:rPr>
          <w:lang w:val="el-GR"/>
        </w:rPr>
        <w:t>αξη και βελτίωση της δημόσιας υγείας</w:t>
      </w:r>
      <w:r w:rsidRPr="008B67E3">
        <w:rPr>
          <w:lang w:val="el-GR"/>
        </w:rPr>
        <w:t>.</w:t>
      </w:r>
    </w:p>
    <w:p w:rsidR="00033E78" w:rsidRPr="008B67E3" w:rsidRDefault="000D00CF" w:rsidP="008B67E3">
      <w:pPr>
        <w:pStyle w:val="NoSpacing"/>
        <w:numPr>
          <w:ilvl w:val="0"/>
          <w:numId w:val="1"/>
        </w:numPr>
        <w:ind w:right="335"/>
        <w:jc w:val="both"/>
        <w:rPr>
          <w:lang w:val="el-GR"/>
        </w:rPr>
      </w:pPr>
      <w:r w:rsidRPr="008B67E3">
        <w:rPr>
          <w:lang w:val="el-GR"/>
        </w:rPr>
        <w:t xml:space="preserve">Η εκπροσώπηση των </w:t>
      </w:r>
      <w:r w:rsidR="00991EC8" w:rsidRPr="008B67E3">
        <w:rPr>
          <w:lang w:val="el-GR"/>
        </w:rPr>
        <w:t>οπτομετρών</w:t>
      </w:r>
      <w:r w:rsidRPr="008B67E3">
        <w:rPr>
          <w:lang w:val="el-GR"/>
        </w:rPr>
        <w:t xml:space="preserve"> και η συνεργασία με την Πολιτεία, Ευρωπαϊκούς φορείς και κάβε άλλο οργανισμό, </w:t>
      </w:r>
      <w:r w:rsidR="002369AE" w:rsidRPr="008B67E3">
        <w:rPr>
          <w:lang w:val="el-GR"/>
        </w:rPr>
        <w:t>νομοθετικό</w:t>
      </w:r>
      <w:r w:rsidRPr="008B67E3">
        <w:rPr>
          <w:lang w:val="el-GR"/>
        </w:rPr>
        <w:t xml:space="preserve"> σώμα ή </w:t>
      </w:r>
      <w:r w:rsidRPr="008B67E3">
        <w:rPr>
          <w:lang w:val="el-GR"/>
        </w:rPr>
        <w:t xml:space="preserve">επαγγελματικές οργανώσεις για </w:t>
      </w:r>
      <w:r w:rsidR="002369AE" w:rsidRPr="008B67E3">
        <w:rPr>
          <w:lang w:val="el-GR"/>
        </w:rPr>
        <w:t>βήματα</w:t>
      </w:r>
      <w:r w:rsidRPr="008B67E3">
        <w:rPr>
          <w:lang w:val="el-GR"/>
        </w:rPr>
        <w:t xml:space="preserve"> που αφορούν το επάγγελμα της </w:t>
      </w:r>
      <w:r w:rsidR="00991EC8" w:rsidRPr="008E6234">
        <w:rPr>
          <w:lang w:val="el-GR"/>
        </w:rPr>
        <w:t>οπτομετρίας</w:t>
      </w:r>
      <w:r w:rsidRPr="008E6234">
        <w:rPr>
          <w:lang w:val="el-GR"/>
        </w:rPr>
        <w:t>.</w:t>
      </w:r>
    </w:p>
    <w:p w:rsidR="00033E78" w:rsidRPr="008B67E3" w:rsidRDefault="000D00CF" w:rsidP="008B67E3">
      <w:pPr>
        <w:pStyle w:val="NoSpacing"/>
        <w:numPr>
          <w:ilvl w:val="0"/>
          <w:numId w:val="1"/>
        </w:numPr>
        <w:ind w:right="335"/>
        <w:jc w:val="both"/>
        <w:rPr>
          <w:lang w:val="el-GR"/>
        </w:rPr>
      </w:pPr>
      <w:r w:rsidRPr="008B67E3">
        <w:rPr>
          <w:lang w:val="el-GR"/>
        </w:rPr>
        <w:t>Η δημιουρ</w:t>
      </w:r>
      <w:r w:rsidR="002369AE" w:rsidRPr="008B67E3">
        <w:rPr>
          <w:lang w:val="el-GR"/>
        </w:rPr>
        <w:t>γία πνεύματος κοινωνικής υπευθυνότητα</w:t>
      </w:r>
      <w:r w:rsidRPr="008B67E3">
        <w:rPr>
          <w:lang w:val="el-GR"/>
        </w:rPr>
        <w:t xml:space="preserve">ς, με βάση την επιστημονική </w:t>
      </w:r>
      <w:r w:rsidRPr="008B67E3">
        <w:rPr>
          <w:lang w:val="el-GR"/>
        </w:rPr>
        <w:t xml:space="preserve">δεοντολογία, την δημοκρατική ιδεολογία, την </w:t>
      </w:r>
      <w:r w:rsidR="002369AE" w:rsidRPr="008B67E3">
        <w:rPr>
          <w:lang w:val="el-GR"/>
        </w:rPr>
        <w:t>ελευθερία</w:t>
      </w:r>
      <w:r w:rsidRPr="008B67E3">
        <w:rPr>
          <w:lang w:val="el-GR"/>
        </w:rPr>
        <w:t xml:space="preserve"> και τον </w:t>
      </w:r>
      <w:r w:rsidR="002369AE" w:rsidRPr="008B67E3">
        <w:rPr>
          <w:lang w:val="el-GR"/>
        </w:rPr>
        <w:t>αλληλοσεβασμό</w:t>
      </w:r>
      <w:r w:rsidRPr="008B67E3">
        <w:rPr>
          <w:lang w:val="el-GR"/>
        </w:rPr>
        <w:t>.</w:t>
      </w:r>
    </w:p>
    <w:p w:rsidR="00033E78" w:rsidRPr="008B67E3" w:rsidRDefault="000D00CF" w:rsidP="008B67E3">
      <w:pPr>
        <w:pStyle w:val="NoSpacing"/>
        <w:numPr>
          <w:ilvl w:val="0"/>
          <w:numId w:val="1"/>
        </w:numPr>
        <w:ind w:right="335"/>
        <w:jc w:val="both"/>
        <w:rPr>
          <w:lang w:val="el-GR"/>
        </w:rPr>
      </w:pPr>
      <w:r w:rsidRPr="008B67E3">
        <w:rPr>
          <w:lang w:val="el-GR"/>
        </w:rPr>
        <w:t xml:space="preserve">Ο συμβουλευτικός ρόλος και η </w:t>
      </w:r>
      <w:r w:rsidR="002369AE" w:rsidRPr="008B67E3">
        <w:rPr>
          <w:lang w:val="el-GR"/>
        </w:rPr>
        <w:t>βοήθεια</w:t>
      </w:r>
      <w:r w:rsidRPr="008B67E3">
        <w:rPr>
          <w:lang w:val="el-GR"/>
        </w:rPr>
        <w:t xml:space="preserve"> σε οπτομέτρες όσον αφορά τα </w:t>
      </w:r>
      <w:r w:rsidRPr="008B67E3">
        <w:rPr>
          <w:lang w:val="el-GR"/>
        </w:rPr>
        <w:t>δικαιώματα και τις υποχρεώσεις τους.</w:t>
      </w:r>
    </w:p>
    <w:p w:rsidR="008E6234" w:rsidRPr="008B67E3" w:rsidRDefault="008E6234" w:rsidP="008B67E3">
      <w:pPr>
        <w:pStyle w:val="NoSpacing"/>
        <w:numPr>
          <w:ilvl w:val="0"/>
          <w:numId w:val="1"/>
        </w:numPr>
        <w:ind w:right="335"/>
        <w:jc w:val="both"/>
        <w:rPr>
          <w:lang w:val="el-GR"/>
        </w:rPr>
      </w:pPr>
      <w:r w:rsidRPr="008B67E3">
        <w:rPr>
          <w:lang w:val="el-GR"/>
        </w:rPr>
        <w:t>Η ηθ</w:t>
      </w:r>
      <w:r w:rsidR="000D00CF" w:rsidRPr="008B67E3">
        <w:rPr>
          <w:lang w:val="el-GR"/>
        </w:rPr>
        <w:t>ική και υλική ενίσχυση, στήριξη</w:t>
      </w:r>
      <w:r w:rsidRPr="008B67E3">
        <w:rPr>
          <w:lang w:val="el-GR"/>
        </w:rPr>
        <w:t xml:space="preserve"> και υποστήριξη των οπτομετρών.</w:t>
      </w:r>
    </w:p>
    <w:p w:rsidR="00033E78" w:rsidRPr="008B67E3" w:rsidRDefault="000D00CF" w:rsidP="008B67E3">
      <w:pPr>
        <w:pStyle w:val="NoSpacing"/>
        <w:numPr>
          <w:ilvl w:val="0"/>
          <w:numId w:val="1"/>
        </w:numPr>
        <w:ind w:right="335"/>
        <w:jc w:val="both"/>
        <w:rPr>
          <w:lang w:val="el-GR"/>
        </w:rPr>
      </w:pPr>
      <w:r w:rsidRPr="008E6234">
        <w:rPr>
          <w:lang w:val="el-GR"/>
        </w:rPr>
        <w:t>Η συμμετοχή στις εκδηλώσεις άλλων φορέων.</w:t>
      </w:r>
    </w:p>
    <w:p w:rsidR="00033E78" w:rsidRPr="008B67E3" w:rsidRDefault="000D00CF" w:rsidP="008B67E3">
      <w:pPr>
        <w:pStyle w:val="NoSpacing"/>
        <w:numPr>
          <w:ilvl w:val="0"/>
          <w:numId w:val="1"/>
        </w:numPr>
        <w:ind w:right="335"/>
        <w:jc w:val="both"/>
        <w:rPr>
          <w:lang w:val="el-GR"/>
        </w:rPr>
      </w:pPr>
      <w:r w:rsidRPr="008B67E3">
        <w:rPr>
          <w:lang w:val="el-GR"/>
        </w:rPr>
        <w:t xml:space="preserve">Η παροχή </w:t>
      </w:r>
      <w:r w:rsidR="002369AE" w:rsidRPr="008B67E3">
        <w:rPr>
          <w:lang w:val="el-GR"/>
        </w:rPr>
        <w:t>οφθαλμικής</w:t>
      </w:r>
      <w:r w:rsidRPr="008B67E3">
        <w:rPr>
          <w:lang w:val="el-GR"/>
        </w:rPr>
        <w:t xml:space="preserve"> </w:t>
      </w:r>
      <w:r w:rsidRPr="008B67E3">
        <w:rPr>
          <w:lang w:val="el-GR"/>
        </w:rPr>
        <w:t xml:space="preserve">φροντίδας σε </w:t>
      </w:r>
      <w:r w:rsidR="002369AE" w:rsidRPr="008B67E3">
        <w:rPr>
          <w:lang w:val="el-GR"/>
        </w:rPr>
        <w:t>ευαίσθητες</w:t>
      </w:r>
      <w:r w:rsidRPr="008B67E3">
        <w:rPr>
          <w:lang w:val="el-GR"/>
        </w:rPr>
        <w:t xml:space="preserve"> κοινωνικές ομάδες.</w:t>
      </w:r>
    </w:p>
    <w:p w:rsidR="004402EB" w:rsidRPr="008B67E3" w:rsidRDefault="000D00CF" w:rsidP="008B67E3">
      <w:pPr>
        <w:pStyle w:val="NoSpacing"/>
        <w:numPr>
          <w:ilvl w:val="0"/>
          <w:numId w:val="1"/>
        </w:numPr>
        <w:ind w:right="335"/>
        <w:jc w:val="both"/>
        <w:rPr>
          <w:lang w:val="el-GR"/>
        </w:rPr>
      </w:pPr>
      <w:r w:rsidRPr="008B67E3">
        <w:rPr>
          <w:lang w:val="el-GR"/>
        </w:rPr>
        <w:t xml:space="preserve">Η </w:t>
      </w:r>
      <w:r w:rsidR="002369AE" w:rsidRPr="008B67E3">
        <w:rPr>
          <w:lang w:val="el-GR"/>
        </w:rPr>
        <w:t>καθιέρωση</w:t>
      </w:r>
      <w:r w:rsidRPr="008B67E3">
        <w:rPr>
          <w:lang w:val="el-GR"/>
        </w:rPr>
        <w:t xml:space="preserve"> φιλοπρόοδων κινήτρων δια της απονομής βραβείων, επαίνων και </w:t>
      </w:r>
      <w:r w:rsidRPr="008E6234">
        <w:rPr>
          <w:lang w:val="el-GR"/>
        </w:rPr>
        <w:t>τιμητικών διακρίσεων.</w:t>
      </w:r>
    </w:p>
    <w:sectPr w:rsidR="004402EB" w:rsidRPr="008B67E3">
      <w:type w:val="continuous"/>
      <w:pgSz w:w="16982" w:h="12014" w:orient="landscape"/>
      <w:pgMar w:top="0" w:right="175" w:bottom="285" w:left="794" w:header="720" w:footer="720" w:gutter="0"/>
      <w:cols w:num="2" w:space="0" w:equalWidth="0">
        <w:col w:w="7565" w:space="823"/>
        <w:col w:w="756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A1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Courier New">
    <w:charset w:val="A1"/>
    <w:pitch w:val="fixed"/>
    <w:family w:val="auto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8708C"/>
    <w:multiLevelType w:val="hybridMultilevel"/>
    <w:tmpl w:val="8CF64E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02EB"/>
    <w:rsid w:val="00033E78"/>
    <w:rsid w:val="00050B34"/>
    <w:rsid w:val="000D00CF"/>
    <w:rsid w:val="002369AE"/>
    <w:rsid w:val="004402EB"/>
    <w:rsid w:val="008B67E3"/>
    <w:rsid w:val="008E6234"/>
    <w:rsid w:val="00991EC8"/>
    <w:rsid w:val="00F6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F9A0C3"/>
  <w15:docId w15:val="{9AECB0B5-EA58-4435-85B3-0A52204C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0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o.gr/%CE%B5%CE%B3%CE%BD%CF%81%CE%B1%CE%A6%CE%9B-%CE%B9%CE%B1%CE%B5%CE%BB%CF%8E%CE%BD" TargetMode="Externa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ao.gr/%CE%B5%CE%B3%CE%BD%CF%81%CE%B1%CE%A6%CE%9B-%CE%B9%CE%B1%CE%B5%CE%BB%CF%8E%CE%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02CE2-2DA1-470A-9D85-B0151348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Λευτέρης Αγγέλου</cp:lastModifiedBy>
  <cp:revision>5</cp:revision>
  <dcterms:created xsi:type="dcterms:W3CDTF">2021-11-24T11:19:00Z</dcterms:created>
  <dcterms:modified xsi:type="dcterms:W3CDTF">2021-11-24T12:25:00Z</dcterms:modified>
</cp:coreProperties>
</file>